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238C" w:rsidRDefault="005E5415">
      <w:pPr>
        <w:rPr>
          <w:b/>
          <w:bCs/>
        </w:rPr>
      </w:pPr>
      <w:r>
        <w:rPr>
          <w:b/>
          <w:bCs/>
          <w:noProof/>
        </w:rPr>
        <w:drawing>
          <wp:anchor distT="0" distB="0" distL="114300" distR="114300" simplePos="0" relativeHeight="251664384" behindDoc="0" locked="0" layoutInCell="1" allowOverlap="1">
            <wp:simplePos x="0" y="0"/>
            <wp:positionH relativeFrom="column">
              <wp:posOffset>3114675</wp:posOffset>
            </wp:positionH>
            <wp:positionV relativeFrom="paragraph">
              <wp:posOffset>0</wp:posOffset>
            </wp:positionV>
            <wp:extent cx="1299845" cy="1626870"/>
            <wp:effectExtent l="0" t="0" r="0" b="0"/>
            <wp:wrapThrough wrapText="bothSides">
              <wp:wrapPolygon edited="0">
                <wp:start x="0" y="0"/>
                <wp:lineTo x="0" y="21246"/>
                <wp:lineTo x="21210" y="21246"/>
                <wp:lineTo x="2121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9845" cy="1626870"/>
                    </a:xfrm>
                    <a:prstGeom prst="rect">
                      <a:avLst/>
                    </a:prstGeom>
                    <a:noFill/>
                  </pic:spPr>
                </pic:pic>
              </a:graphicData>
            </a:graphic>
            <wp14:sizeRelH relativeFrom="margin">
              <wp14:pctWidth>0</wp14:pctWidth>
            </wp14:sizeRelH>
            <wp14:sizeRelV relativeFrom="margin">
              <wp14:pctHeight>0</wp14:pctHeight>
            </wp14:sizeRelV>
          </wp:anchor>
        </w:drawing>
      </w:r>
      <w:r w:rsidR="00605423">
        <w:rPr>
          <w:b/>
          <w:noProof/>
        </w:rPr>
        <w:drawing>
          <wp:anchor distT="0" distB="0" distL="114300" distR="114300" simplePos="0" relativeHeight="251662336" behindDoc="0" locked="0" layoutInCell="1" allowOverlap="1">
            <wp:simplePos x="0" y="0"/>
            <wp:positionH relativeFrom="margin">
              <wp:align>right</wp:align>
            </wp:positionH>
            <wp:positionV relativeFrom="paragraph">
              <wp:posOffset>5080</wp:posOffset>
            </wp:positionV>
            <wp:extent cx="2393950" cy="1181100"/>
            <wp:effectExtent l="0" t="0" r="6350" b="0"/>
            <wp:wrapThrough wrapText="bothSides">
              <wp:wrapPolygon edited="0">
                <wp:start x="0" y="0"/>
                <wp:lineTo x="0" y="21252"/>
                <wp:lineTo x="21485" y="21252"/>
                <wp:lineTo x="2148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3950" cy="11811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54238C">
        <w:rPr>
          <w:b/>
          <w:bCs/>
        </w:rPr>
        <w:t>Chpt</w:t>
      </w:r>
      <w:proofErr w:type="spellEnd"/>
      <w:r w:rsidR="0054238C">
        <w:rPr>
          <w:b/>
          <w:bCs/>
        </w:rPr>
        <w:t xml:space="preserve">. </w:t>
      </w:r>
      <w:r w:rsidR="002D116B">
        <w:rPr>
          <w:b/>
          <w:bCs/>
        </w:rPr>
        <w:t xml:space="preserve"> </w:t>
      </w:r>
      <w:r w:rsidR="0054238C">
        <w:rPr>
          <w:b/>
          <w:bCs/>
        </w:rPr>
        <w:t>5 Labor Movement</w:t>
      </w:r>
    </w:p>
    <w:p w:rsidR="003E1E80" w:rsidRDefault="00C42B0F">
      <w:pPr>
        <w:rPr>
          <w:b/>
          <w:bCs/>
        </w:rPr>
      </w:pPr>
      <w:r w:rsidRPr="00C42B0F">
        <w:rPr>
          <w:b/>
          <w:bCs/>
        </w:rPr>
        <w:t>Workers Face New Problems</w:t>
      </w:r>
    </w:p>
    <w:p w:rsidR="00C42B0F" w:rsidRDefault="00E53007">
      <w:pPr>
        <w:rPr>
          <w:b/>
          <w:bCs/>
        </w:rPr>
      </w:pPr>
      <w:r>
        <w:rPr>
          <w:b/>
          <w:bCs/>
        </w:rPr>
        <w:t>List the hardships face by workers.</w:t>
      </w:r>
    </w:p>
    <w:p w:rsidR="00E53007" w:rsidRPr="00E53007" w:rsidRDefault="00E53007">
      <w:pPr>
        <w:rPr>
          <w:b/>
          <w:bCs/>
        </w:rPr>
      </w:pPr>
      <w:r>
        <w:rPr>
          <w:b/>
          <w:bCs/>
        </w:rPr>
        <w:t xml:space="preserve">1. </w:t>
      </w:r>
      <w:r w:rsidRPr="00E53007">
        <w:rPr>
          <w:b/>
          <w:bCs/>
        </w:rPr>
        <w:t>________________________________________</w:t>
      </w:r>
    </w:p>
    <w:p w:rsidR="00E53007" w:rsidRPr="00E53007" w:rsidRDefault="00E53007">
      <w:pPr>
        <w:rPr>
          <w:b/>
        </w:rPr>
      </w:pPr>
      <w:r>
        <w:rPr>
          <w:b/>
        </w:rPr>
        <w:t xml:space="preserve">2. </w:t>
      </w:r>
      <w:r w:rsidRPr="00E53007">
        <w:rPr>
          <w:b/>
        </w:rPr>
        <w:t>________________________________________</w:t>
      </w:r>
    </w:p>
    <w:p w:rsidR="00E53007" w:rsidRPr="00E53007" w:rsidRDefault="00D92777">
      <w:pPr>
        <w:rPr>
          <w:b/>
        </w:rPr>
      </w:pPr>
      <w:r>
        <w:rPr>
          <w:b/>
          <w:noProof/>
        </w:rPr>
        <w:drawing>
          <wp:anchor distT="0" distB="0" distL="114300" distR="114300" simplePos="0" relativeHeight="251663360" behindDoc="0" locked="0" layoutInCell="1" allowOverlap="1">
            <wp:simplePos x="0" y="0"/>
            <wp:positionH relativeFrom="margin">
              <wp:posOffset>4425887</wp:posOffset>
            </wp:positionH>
            <wp:positionV relativeFrom="paragraph">
              <wp:posOffset>225592</wp:posOffset>
            </wp:positionV>
            <wp:extent cx="2429510" cy="1447800"/>
            <wp:effectExtent l="0" t="0" r="8890" b="0"/>
            <wp:wrapThrough wrapText="bothSides">
              <wp:wrapPolygon edited="0">
                <wp:start x="0" y="0"/>
                <wp:lineTo x="0" y="21316"/>
                <wp:lineTo x="21510" y="21316"/>
                <wp:lineTo x="2151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9510" cy="1447800"/>
                    </a:xfrm>
                    <a:prstGeom prst="rect">
                      <a:avLst/>
                    </a:prstGeom>
                    <a:noFill/>
                  </pic:spPr>
                </pic:pic>
              </a:graphicData>
            </a:graphic>
            <wp14:sizeRelH relativeFrom="margin">
              <wp14:pctWidth>0</wp14:pctWidth>
            </wp14:sizeRelH>
            <wp14:sizeRelV relativeFrom="margin">
              <wp14:pctHeight>0</wp14:pctHeight>
            </wp14:sizeRelV>
          </wp:anchor>
        </w:drawing>
      </w:r>
      <w:r w:rsidR="00E53007">
        <w:rPr>
          <w:b/>
        </w:rPr>
        <w:t xml:space="preserve">3. </w:t>
      </w:r>
      <w:r w:rsidR="00E53007" w:rsidRPr="00E53007">
        <w:rPr>
          <w:b/>
        </w:rPr>
        <w:t>________________________________________</w:t>
      </w:r>
    </w:p>
    <w:p w:rsidR="00E53007" w:rsidRPr="00E53007" w:rsidRDefault="00E53007">
      <w:pPr>
        <w:rPr>
          <w:b/>
        </w:rPr>
      </w:pPr>
      <w:r>
        <w:rPr>
          <w:b/>
        </w:rPr>
        <w:t xml:space="preserve">4. </w:t>
      </w:r>
      <w:r w:rsidRPr="00E53007">
        <w:rPr>
          <w:b/>
        </w:rPr>
        <w:t>________________________________________</w:t>
      </w:r>
    </w:p>
    <w:p w:rsidR="00E53007" w:rsidRPr="00E53007" w:rsidRDefault="00E53007" w:rsidP="00E53007">
      <w:pPr>
        <w:rPr>
          <w:b/>
        </w:rPr>
      </w:pPr>
      <w:r>
        <w:rPr>
          <w:b/>
        </w:rPr>
        <w:t xml:space="preserve">5. </w:t>
      </w:r>
      <w:r w:rsidRPr="00E53007">
        <w:rPr>
          <w:b/>
        </w:rPr>
        <w:t>________________________________________</w:t>
      </w:r>
    </w:p>
    <w:p w:rsidR="00E53007" w:rsidRPr="00E53007" w:rsidRDefault="00E53007" w:rsidP="00E53007">
      <w:pPr>
        <w:rPr>
          <w:b/>
        </w:rPr>
      </w:pPr>
      <w:r>
        <w:rPr>
          <w:b/>
        </w:rPr>
        <w:t xml:space="preserve">6. </w:t>
      </w:r>
      <w:r w:rsidRPr="00E53007">
        <w:rPr>
          <w:b/>
        </w:rPr>
        <w:t>________________________________________</w:t>
      </w:r>
    </w:p>
    <w:p w:rsidR="00E53007" w:rsidRDefault="00361090" w:rsidP="00E53007">
      <w:pPr>
        <w:rPr>
          <w:b/>
        </w:rPr>
      </w:pPr>
      <w:r>
        <w:rPr>
          <w:noProof/>
        </w:rPr>
        <w:drawing>
          <wp:anchor distT="0" distB="0" distL="114300" distR="114300" simplePos="0" relativeHeight="251661312" behindDoc="0" locked="0" layoutInCell="1" allowOverlap="1">
            <wp:simplePos x="0" y="0"/>
            <wp:positionH relativeFrom="column">
              <wp:posOffset>2818130</wp:posOffset>
            </wp:positionH>
            <wp:positionV relativeFrom="paragraph">
              <wp:posOffset>254635</wp:posOffset>
            </wp:positionV>
            <wp:extent cx="1352550" cy="1466850"/>
            <wp:effectExtent l="266700" t="247650" r="266700" b="247650"/>
            <wp:wrapThrough wrapText="bothSides">
              <wp:wrapPolygon edited="0">
                <wp:start x="-594" y="185"/>
                <wp:lineTo x="-2924" y="2074"/>
                <wp:lineTo x="-489" y="5961"/>
                <wp:lineTo x="-2859" y="7223"/>
                <wp:lineTo x="-425" y="11110"/>
                <wp:lineTo x="-2795" y="12373"/>
                <wp:lineTo x="-360" y="16259"/>
                <wp:lineTo x="-2468" y="17382"/>
                <wp:lineTo x="119" y="21511"/>
                <wp:lineTo x="20198" y="22154"/>
                <wp:lineTo x="21778" y="21312"/>
                <wp:lineTo x="21767" y="4472"/>
                <wp:lineTo x="20802" y="127"/>
                <wp:lineTo x="20304" y="-1228"/>
                <wp:lineTo x="12946" y="-1196"/>
                <wp:lineTo x="11366" y="-354"/>
                <wp:lineTo x="8931" y="-4240"/>
                <wp:lineTo x="987" y="-657"/>
                <wp:lineTo x="-594" y="185"/>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800924">
                      <a:off x="0" y="0"/>
                      <a:ext cx="1352550" cy="1466850"/>
                    </a:xfrm>
                    <a:prstGeom prst="rect">
                      <a:avLst/>
                    </a:prstGeom>
                    <a:noFill/>
                    <a:effectLst>
                      <a:softEdge rad="50800"/>
                    </a:effectLst>
                  </pic:spPr>
                </pic:pic>
              </a:graphicData>
            </a:graphic>
            <wp14:sizeRelH relativeFrom="margin">
              <wp14:pctWidth>0</wp14:pctWidth>
            </wp14:sizeRelH>
            <wp14:sizeRelV relativeFrom="margin">
              <wp14:pctHeight>0</wp14:pctHeight>
            </wp14:sizeRelV>
          </wp:anchor>
        </w:drawing>
      </w:r>
      <w:r w:rsidR="00E53007">
        <w:rPr>
          <w:b/>
        </w:rPr>
        <w:t xml:space="preserve">7. </w:t>
      </w:r>
      <w:r w:rsidR="00E53007" w:rsidRPr="00E53007">
        <w:rPr>
          <w:b/>
        </w:rPr>
        <w:t>________________________________________</w:t>
      </w:r>
    </w:p>
    <w:p w:rsidR="00BA42FA" w:rsidRDefault="00BA42FA" w:rsidP="00E53007">
      <w:pPr>
        <w:rPr>
          <w:b/>
        </w:rPr>
      </w:pPr>
      <w:r w:rsidRPr="00BA42FA">
        <w:rPr>
          <w:b/>
          <w:bCs/>
        </w:rPr>
        <w:t>Workers Seek a National Voice</w:t>
      </w:r>
    </w:p>
    <w:p w:rsidR="006D234C" w:rsidRPr="00BA42FA" w:rsidRDefault="002B1ABA" w:rsidP="00BA42FA">
      <w:pPr>
        <w:rPr>
          <w:b/>
        </w:rPr>
      </w:pPr>
      <w:r>
        <w:rPr>
          <w:noProof/>
        </w:rPr>
        <w:drawing>
          <wp:anchor distT="0" distB="0" distL="114300" distR="114300" simplePos="0" relativeHeight="251658240" behindDoc="1" locked="0" layoutInCell="1" allowOverlap="1">
            <wp:simplePos x="0" y="0"/>
            <wp:positionH relativeFrom="margin">
              <wp:posOffset>4917440</wp:posOffset>
            </wp:positionH>
            <wp:positionV relativeFrom="paragraph">
              <wp:posOffset>99695</wp:posOffset>
            </wp:positionV>
            <wp:extent cx="1939290" cy="2002790"/>
            <wp:effectExtent l="0" t="0" r="3810" b="0"/>
            <wp:wrapTight wrapText="bothSides">
              <wp:wrapPolygon edited="0">
                <wp:start x="0" y="0"/>
                <wp:lineTo x="0" y="21367"/>
                <wp:lineTo x="21430" y="21367"/>
                <wp:lineTo x="214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290" cy="2002790"/>
                    </a:xfrm>
                    <a:prstGeom prst="rect">
                      <a:avLst/>
                    </a:prstGeom>
                    <a:noFill/>
                  </pic:spPr>
                </pic:pic>
              </a:graphicData>
            </a:graphic>
            <wp14:sizeRelH relativeFrom="margin">
              <wp14:pctWidth>0</wp14:pctWidth>
            </wp14:sizeRelH>
            <wp14:sizeRelV relativeFrom="margin">
              <wp14:pctHeight>0</wp14:pctHeight>
            </wp14:sizeRelV>
          </wp:anchor>
        </w:drawing>
      </w:r>
      <w:r w:rsidR="00D16409" w:rsidRPr="00BA42FA">
        <w:rPr>
          <w:b/>
        </w:rPr>
        <w:t>Rise of Labor Unions:</w:t>
      </w:r>
    </w:p>
    <w:p w:rsidR="006D234C" w:rsidRPr="00BA42FA" w:rsidRDefault="00D16409" w:rsidP="00BA42FA">
      <w:r w:rsidRPr="00BA42FA">
        <w:rPr>
          <w:b/>
          <w:bCs/>
        </w:rPr>
        <w:t xml:space="preserve">Knights of Labor </w:t>
      </w:r>
      <w:r w:rsidRPr="00BA42FA">
        <w:rPr>
          <w:b/>
        </w:rPr>
        <w:t xml:space="preserve">- </w:t>
      </w:r>
      <w:r w:rsidRPr="00BA42FA">
        <w:t>Terrence Powderly 1869</w:t>
      </w:r>
    </w:p>
    <w:p w:rsidR="00BA42FA" w:rsidRPr="00BA42FA" w:rsidRDefault="00BA42FA" w:rsidP="00BA42FA">
      <w:r w:rsidRPr="00BA42FA">
        <w:t xml:space="preserve">     </w:t>
      </w:r>
      <w:r w:rsidR="005E5415" w:rsidRPr="00BA42FA">
        <w:t>Nationwide</w:t>
      </w:r>
      <w:r w:rsidRPr="00BA42FA">
        <w:t xml:space="preserve"> union</w:t>
      </w:r>
    </w:p>
    <w:p w:rsidR="00BA42FA" w:rsidRPr="00BA42FA" w:rsidRDefault="00BA42FA" w:rsidP="00BA42FA">
      <w:r w:rsidRPr="00BA42FA">
        <w:t xml:space="preserve">     Skilled and unskilled workers welcomed</w:t>
      </w:r>
    </w:p>
    <w:p w:rsidR="00BA42FA" w:rsidRPr="00BA42FA" w:rsidRDefault="00BA42FA" w:rsidP="00BA42FA">
      <w:r w:rsidRPr="00BA42FA">
        <w:t xml:space="preserve">     Black Americans, women and farmers welcomed</w:t>
      </w:r>
    </w:p>
    <w:p w:rsidR="00BA42FA" w:rsidRPr="00BA42FA" w:rsidRDefault="00BA42FA" w:rsidP="00BA42FA">
      <w:r w:rsidRPr="00BA42FA">
        <w:rPr>
          <w:b/>
          <w:bCs/>
        </w:rPr>
        <w:t>Demanded</w:t>
      </w:r>
      <w:r w:rsidRPr="00BA42FA">
        <w:t>:</w:t>
      </w:r>
    </w:p>
    <w:p w:rsidR="00BA42FA" w:rsidRPr="00BA42FA" w:rsidRDefault="00494B04" w:rsidP="00BA42FA">
      <w:r>
        <w:rPr>
          <w:bCs/>
        </w:rPr>
        <w:t>___</w:t>
      </w:r>
      <w:r w:rsidR="00BA42FA">
        <w:rPr>
          <w:bCs/>
        </w:rPr>
        <w:t xml:space="preserve">_______ </w:t>
      </w:r>
      <w:r w:rsidR="00BA42FA" w:rsidRPr="00BA42FA">
        <w:rPr>
          <w:bCs/>
        </w:rPr>
        <w:t xml:space="preserve">hour workday </w:t>
      </w:r>
    </w:p>
    <w:p w:rsidR="00BA42FA" w:rsidRPr="00BA42FA" w:rsidRDefault="00BA42FA" w:rsidP="00BA42FA">
      <w:r w:rsidRPr="00BA42FA">
        <w:t xml:space="preserve">higher </w:t>
      </w:r>
      <w:r>
        <w:t>___________</w:t>
      </w:r>
      <w:r w:rsidRPr="00BA42FA">
        <w:t xml:space="preserve"> and job </w:t>
      </w:r>
      <w:r>
        <w:t>____________</w:t>
      </w:r>
      <w:r w:rsidRPr="00BA42FA">
        <w:t xml:space="preserve"> codes in factories</w:t>
      </w:r>
    </w:p>
    <w:p w:rsidR="00BA42FA" w:rsidRPr="00BA42FA" w:rsidRDefault="00BA42FA" w:rsidP="00BA42FA">
      <w:r w:rsidRPr="00BA42FA">
        <w:t xml:space="preserve">Opposed child </w:t>
      </w:r>
      <w:r>
        <w:t>_____________</w:t>
      </w:r>
      <w:r w:rsidRPr="00BA42FA">
        <w:t xml:space="preserve"> and </w:t>
      </w:r>
      <w:r>
        <w:t>______________</w:t>
      </w:r>
      <w:r w:rsidRPr="00BA42FA">
        <w:t xml:space="preserve"> (seen as competing to work for lower wages)</w:t>
      </w:r>
    </w:p>
    <w:p w:rsidR="00BA42FA" w:rsidRPr="00BA42FA" w:rsidRDefault="00BA42FA" w:rsidP="00BA42FA">
      <w:r w:rsidRPr="00BA42FA">
        <w:t xml:space="preserve">Preferred </w:t>
      </w:r>
      <w:r>
        <w:rPr>
          <w:bCs/>
        </w:rPr>
        <w:t>__________________</w:t>
      </w:r>
      <w:r w:rsidRPr="00BA42FA">
        <w:rPr>
          <w:bCs/>
        </w:rPr>
        <w:t xml:space="preserve"> </w:t>
      </w:r>
      <w:r w:rsidRPr="00BA42FA">
        <w:t xml:space="preserve">than </w:t>
      </w:r>
      <w:r w:rsidRPr="00BA42FA">
        <w:rPr>
          <w:bCs/>
        </w:rPr>
        <w:t>strikes</w:t>
      </w:r>
      <w:r w:rsidRPr="00BA42FA">
        <w:t xml:space="preserve"> to settling labor disputes</w:t>
      </w:r>
    </w:p>
    <w:p w:rsidR="00381CA6" w:rsidRDefault="00381CA6" w:rsidP="00BA42FA">
      <w:pPr>
        <w:rPr>
          <w:bCs/>
        </w:rPr>
      </w:pPr>
      <w:r>
        <w:rPr>
          <w:bCs/>
        </w:rPr>
        <w:t>Why did the Knights of Labor fail?</w:t>
      </w:r>
    </w:p>
    <w:p w:rsidR="00BA42FA" w:rsidRPr="00BA42FA" w:rsidRDefault="00381CA6" w:rsidP="00BA42FA">
      <w:r>
        <w:rPr>
          <w:bCs/>
        </w:rPr>
        <w:t>1._________________________________________________________________________________________________</w:t>
      </w:r>
    </w:p>
    <w:p w:rsidR="00381CA6" w:rsidRDefault="00381CA6" w:rsidP="00BA42FA">
      <w:r>
        <w:t>2. ________________________________________________________________________________________________</w:t>
      </w:r>
    </w:p>
    <w:p w:rsidR="00381CA6" w:rsidRDefault="00381CA6" w:rsidP="00BA42FA">
      <w:r>
        <w:t>3. ________________________________________________________________________________________________</w:t>
      </w:r>
    </w:p>
    <w:p w:rsidR="00BA42FA" w:rsidRPr="00BA42FA" w:rsidRDefault="00381CA6" w:rsidP="00BA42FA">
      <w:r>
        <w:t>4. ________________________________________________________________________________________________</w:t>
      </w:r>
    </w:p>
    <w:p w:rsidR="00E53007" w:rsidRDefault="002D116B">
      <w:pPr>
        <w:rPr>
          <w:b/>
          <w:bCs/>
        </w:rPr>
      </w:pPr>
      <w:r>
        <w:rPr>
          <w:b/>
          <w:bCs/>
          <w:noProof/>
        </w:rPr>
        <w:drawing>
          <wp:anchor distT="0" distB="0" distL="114300" distR="114300" simplePos="0" relativeHeight="251659264" behindDoc="1" locked="0" layoutInCell="1" allowOverlap="1">
            <wp:simplePos x="0" y="0"/>
            <wp:positionH relativeFrom="margin">
              <wp:align>right</wp:align>
            </wp:positionH>
            <wp:positionV relativeFrom="paragraph">
              <wp:posOffset>14945</wp:posOffset>
            </wp:positionV>
            <wp:extent cx="1310005" cy="861695"/>
            <wp:effectExtent l="0" t="0" r="4445" b="0"/>
            <wp:wrapTight wrapText="bothSides">
              <wp:wrapPolygon edited="0">
                <wp:start x="0" y="0"/>
                <wp:lineTo x="0" y="21011"/>
                <wp:lineTo x="21359" y="21011"/>
                <wp:lineTo x="213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0005" cy="861695"/>
                    </a:xfrm>
                    <a:prstGeom prst="rect">
                      <a:avLst/>
                    </a:prstGeom>
                    <a:noFill/>
                  </pic:spPr>
                </pic:pic>
              </a:graphicData>
            </a:graphic>
            <wp14:sizeRelH relativeFrom="margin">
              <wp14:pctWidth>0</wp14:pctWidth>
            </wp14:sizeRelH>
            <wp14:sizeRelV relativeFrom="margin">
              <wp14:pctHeight>0</wp14:pctHeight>
            </wp14:sizeRelV>
          </wp:anchor>
        </w:drawing>
      </w:r>
      <w:r w:rsidR="00494B04" w:rsidRPr="00494B04">
        <w:rPr>
          <w:b/>
          <w:bCs/>
        </w:rPr>
        <w:t>American Federation of Labor 1881</w:t>
      </w:r>
    </w:p>
    <w:p w:rsidR="006D234C" w:rsidRPr="00494B04" w:rsidRDefault="002D7078" w:rsidP="00494B04">
      <w:pPr>
        <w:tabs>
          <w:tab w:val="left" w:pos="0"/>
        </w:tabs>
      </w:pPr>
      <w:r>
        <w:rPr>
          <w:b/>
          <w:bCs/>
          <w:noProof/>
        </w:rPr>
        <mc:AlternateContent>
          <mc:Choice Requires="wps">
            <w:drawing>
              <wp:anchor distT="0" distB="0" distL="114300" distR="114300" simplePos="0" relativeHeight="251678720" behindDoc="0" locked="0" layoutInCell="1" allowOverlap="1">
                <wp:simplePos x="0" y="0"/>
                <wp:positionH relativeFrom="column">
                  <wp:posOffset>1850065</wp:posOffset>
                </wp:positionH>
                <wp:positionV relativeFrom="paragraph">
                  <wp:posOffset>50771</wp:posOffset>
                </wp:positionV>
                <wp:extent cx="3582655" cy="98248"/>
                <wp:effectExtent l="0" t="0" r="94615" b="92710"/>
                <wp:wrapNone/>
                <wp:docPr id="9" name="Straight Arrow Connector 9"/>
                <wp:cNvGraphicFramePr/>
                <a:graphic xmlns:a="http://schemas.openxmlformats.org/drawingml/2006/main">
                  <a:graphicData uri="http://schemas.microsoft.com/office/word/2010/wordprocessingShape">
                    <wps:wsp>
                      <wps:cNvCnPr/>
                      <wps:spPr>
                        <a:xfrm>
                          <a:off x="0" y="0"/>
                          <a:ext cx="3582655" cy="982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9CB95B" id="_x0000_t32" coordsize="21600,21600" o:spt="32" o:oned="t" path="m,l21600,21600e" filled="f">
                <v:path arrowok="t" fillok="f" o:connecttype="none"/>
                <o:lock v:ext="edit" shapetype="t"/>
              </v:shapetype>
              <v:shape id="Straight Arrow Connector 9" o:spid="_x0000_s1026" type="#_x0000_t32" style="position:absolute;margin-left:145.65pt;margin-top:4pt;width:282.1pt;height: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" strokecolor="black [3213]" strokeweight="1.5pt">
                <v:stroke endarrow="block" joinstyle="miter"/>
              </v:shape>
            </w:pict>
          </mc:Fallback>
        </mc:AlternateContent>
      </w:r>
      <w:r w:rsidR="00494B04">
        <w:t>Who was the leader of the AFL?</w:t>
      </w:r>
      <w:r w:rsidR="00D16409" w:rsidRPr="00494B04">
        <w:t xml:space="preserve"> </w:t>
      </w:r>
    </w:p>
    <w:p w:rsidR="006D234C" w:rsidRPr="00494B04" w:rsidRDefault="00D16409" w:rsidP="00494B04">
      <w:pPr>
        <w:tabs>
          <w:tab w:val="left" w:pos="0"/>
        </w:tabs>
      </w:pPr>
      <w:r w:rsidRPr="00494B04">
        <w:t xml:space="preserve">Consisted of separate </w:t>
      </w:r>
      <w:r w:rsidR="00494B04">
        <w:t>_________________________</w:t>
      </w:r>
      <w:r w:rsidRPr="00494B04">
        <w:t xml:space="preserve"> workers unions only.  </w:t>
      </w:r>
    </w:p>
    <w:p w:rsidR="006D234C" w:rsidRPr="00494B04" w:rsidRDefault="00D16409" w:rsidP="00494B04">
      <w:pPr>
        <w:tabs>
          <w:tab w:val="left" w:pos="0"/>
        </w:tabs>
      </w:pPr>
      <w:r w:rsidRPr="00494B04">
        <w:t xml:space="preserve">Gompers wanted a </w:t>
      </w:r>
      <w:r w:rsidR="00494B04">
        <w:rPr>
          <w:b/>
          <w:bCs/>
        </w:rPr>
        <w:t>_________________________</w:t>
      </w:r>
      <w:r w:rsidRPr="00494B04">
        <w:rPr>
          <w:b/>
          <w:bCs/>
        </w:rPr>
        <w:t>shop</w:t>
      </w:r>
      <w:r w:rsidRPr="00494B04">
        <w:t xml:space="preserve">, where workers </w:t>
      </w:r>
      <w:r w:rsidRPr="00494B04">
        <w:rPr>
          <w:b/>
        </w:rPr>
        <w:t>had</w:t>
      </w:r>
      <w:r w:rsidRPr="00494B04">
        <w:t xml:space="preserve"> to join the union in order to work.</w:t>
      </w:r>
    </w:p>
    <w:p w:rsidR="00494B04" w:rsidRDefault="002B07B1" w:rsidP="00494B04">
      <w:pPr>
        <w:tabs>
          <w:tab w:val="left" w:pos="0"/>
        </w:tabs>
      </w:pPr>
      <w:r>
        <w:rPr>
          <w:noProof/>
        </w:rPr>
        <mc:AlternateContent>
          <mc:Choice Requires="wps">
            <w:drawing>
              <wp:anchor distT="0" distB="0" distL="114300" distR="114300" simplePos="0" relativeHeight="251688960" behindDoc="0" locked="0" layoutInCell="1" allowOverlap="1">
                <wp:simplePos x="0" y="0"/>
                <wp:positionH relativeFrom="column">
                  <wp:posOffset>35169</wp:posOffset>
                </wp:positionH>
                <wp:positionV relativeFrom="paragraph">
                  <wp:posOffset>159486</wp:posOffset>
                </wp:positionV>
                <wp:extent cx="6980058" cy="761310"/>
                <wp:effectExtent l="0" t="0" r="11430" b="20320"/>
                <wp:wrapNone/>
                <wp:docPr id="25" name="Rectangle 25"/>
                <wp:cNvGraphicFramePr/>
                <a:graphic xmlns:a="http://schemas.openxmlformats.org/drawingml/2006/main">
                  <a:graphicData uri="http://schemas.microsoft.com/office/word/2010/wordprocessingShape">
                    <wps:wsp>
                      <wps:cNvSpPr/>
                      <wps:spPr>
                        <a:xfrm>
                          <a:off x="0" y="0"/>
                          <a:ext cx="6980058" cy="761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1BDA4B" id="Rectangle 25" o:spid="_x0000_s1026" style="position:absolute;margin-left:2.75pt;margin-top:12.55pt;width:549.6pt;height:59.9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" filled="f" strokecolor="black [3213]" strokeweight="1pt"/>
            </w:pict>
          </mc:Fallback>
        </mc:AlternateContent>
      </w:r>
      <w:r w:rsidR="00494B04">
        <w:t>Why did the AFL fail?</w:t>
      </w:r>
    </w:p>
    <w:p w:rsidR="002B07B1" w:rsidRDefault="002B07B1">
      <w:pPr>
        <w:tabs>
          <w:tab w:val="left" w:pos="0"/>
        </w:tabs>
        <w:rPr>
          <w:b/>
          <w:bCs/>
        </w:rPr>
      </w:pPr>
    </w:p>
    <w:p w:rsidR="00494B04" w:rsidRDefault="00DB58E6">
      <w:pPr>
        <w:tabs>
          <w:tab w:val="left" w:pos="0"/>
        </w:tabs>
        <w:rPr>
          <w:b/>
          <w:bCs/>
        </w:rPr>
      </w:pPr>
      <w:r w:rsidRPr="00DB58E6">
        <w:rPr>
          <w:b/>
          <w:bCs/>
        </w:rPr>
        <w:lastRenderedPageBreak/>
        <w:t>The Tactics of Labor and Management</w:t>
      </w:r>
    </w:p>
    <w:p w:rsidR="00DB58E6" w:rsidRPr="00DB58E6" w:rsidRDefault="00D16409" w:rsidP="00DB58E6">
      <w:pPr>
        <w:numPr>
          <w:ilvl w:val="0"/>
          <w:numId w:val="3"/>
        </w:numPr>
        <w:tabs>
          <w:tab w:val="left" w:pos="0"/>
        </w:tabs>
      </w:pPr>
      <w:r w:rsidRPr="00DB58E6">
        <w:rPr>
          <w:b/>
          <w:bCs/>
        </w:rPr>
        <w:t>Picket line</w:t>
      </w:r>
      <w:r w:rsidRPr="00DB58E6">
        <w:t xml:space="preserve">- union workers carried signs outside their place of employment to win public support and prevent the use of </w:t>
      </w:r>
      <w:r w:rsidRPr="00DB58E6">
        <w:rPr>
          <w:b/>
          <w:bCs/>
        </w:rPr>
        <w:t xml:space="preserve">strike-breakers </w:t>
      </w:r>
      <w:r w:rsidRPr="00DB58E6">
        <w:t>(temporary workers hired by management to operate</w:t>
      </w:r>
      <w:r w:rsidR="00DB58E6">
        <w:t xml:space="preserve"> </w:t>
      </w:r>
      <w:r w:rsidR="00DB58E6" w:rsidRPr="00DB58E6">
        <w:t>the factory while the regular workers were on strike).</w:t>
      </w:r>
    </w:p>
    <w:p w:rsidR="006D234C" w:rsidRPr="00DB58E6" w:rsidRDefault="00D16409" w:rsidP="00DB58E6">
      <w:pPr>
        <w:numPr>
          <w:ilvl w:val="0"/>
          <w:numId w:val="3"/>
        </w:numPr>
        <w:tabs>
          <w:tab w:val="left" w:pos="0"/>
        </w:tabs>
      </w:pPr>
      <w:r w:rsidRPr="00DB58E6">
        <w:t>Management (employers)- fired the striking workers on the spot.</w:t>
      </w:r>
    </w:p>
    <w:p w:rsidR="006D234C" w:rsidRPr="00DB58E6" w:rsidRDefault="00D16409" w:rsidP="00DB58E6">
      <w:pPr>
        <w:numPr>
          <w:ilvl w:val="0"/>
          <w:numId w:val="3"/>
        </w:numPr>
        <w:tabs>
          <w:tab w:val="left" w:pos="0"/>
        </w:tabs>
      </w:pPr>
      <w:r w:rsidRPr="00DB58E6">
        <w:rPr>
          <w:b/>
          <w:bCs/>
        </w:rPr>
        <w:t>Lockout</w:t>
      </w:r>
      <w:r w:rsidRPr="00DB58E6">
        <w:t>- if management did not agree to worker demands, they closed the factory to keep workers from their jobs.</w:t>
      </w:r>
    </w:p>
    <w:p w:rsidR="006D234C" w:rsidRPr="00DB58E6" w:rsidRDefault="00D16409" w:rsidP="00DB58E6">
      <w:pPr>
        <w:numPr>
          <w:ilvl w:val="0"/>
          <w:numId w:val="3"/>
        </w:numPr>
        <w:tabs>
          <w:tab w:val="left" w:pos="0"/>
        </w:tabs>
      </w:pPr>
      <w:r w:rsidRPr="00DB58E6">
        <w:rPr>
          <w:b/>
          <w:bCs/>
        </w:rPr>
        <w:t>Strike-breakers (scabs)</w:t>
      </w:r>
      <w:r w:rsidRPr="00DB58E6">
        <w:t>- temporary workers hired by management to operate the factory until the strike was settled.</w:t>
      </w:r>
    </w:p>
    <w:p w:rsidR="006D234C" w:rsidRPr="00DB58E6" w:rsidRDefault="00D16409" w:rsidP="00DB58E6">
      <w:pPr>
        <w:numPr>
          <w:ilvl w:val="0"/>
          <w:numId w:val="3"/>
        </w:numPr>
        <w:tabs>
          <w:tab w:val="left" w:pos="0"/>
        </w:tabs>
      </w:pPr>
      <w:r w:rsidRPr="00DB58E6">
        <w:rPr>
          <w:b/>
          <w:bCs/>
        </w:rPr>
        <w:t>Yellow Dog Contracts</w:t>
      </w:r>
      <w:r w:rsidRPr="00DB58E6">
        <w:t>- workers were forced to sign an agreement promising not to join a union</w:t>
      </w:r>
    </w:p>
    <w:p w:rsidR="00DB58E6" w:rsidRPr="00DB58E6" w:rsidRDefault="00DB58E6" w:rsidP="00DB58E6">
      <w:pPr>
        <w:numPr>
          <w:ilvl w:val="0"/>
          <w:numId w:val="3"/>
        </w:numPr>
        <w:tabs>
          <w:tab w:val="left" w:pos="0"/>
        </w:tabs>
      </w:pPr>
      <w:r w:rsidRPr="00DB58E6">
        <w:rPr>
          <w:b/>
          <w:bCs/>
        </w:rPr>
        <w:t>Blacklisting</w:t>
      </w:r>
      <w:r w:rsidRPr="00DB58E6">
        <w:t>- Union leaders and members were often fired.  Their names might be circulated to other employers so that they could not get another job.</w:t>
      </w:r>
    </w:p>
    <w:p w:rsidR="00DB58E6" w:rsidRPr="00DB58E6" w:rsidRDefault="00DB58E6" w:rsidP="00DB58E6">
      <w:pPr>
        <w:numPr>
          <w:ilvl w:val="0"/>
          <w:numId w:val="3"/>
        </w:numPr>
        <w:tabs>
          <w:tab w:val="left" w:pos="0"/>
        </w:tabs>
      </w:pPr>
      <w:r w:rsidRPr="00DB58E6">
        <w:rPr>
          <w:b/>
          <w:bCs/>
        </w:rPr>
        <w:t>Pinkertons</w:t>
      </w:r>
      <w:r w:rsidRPr="00DB58E6">
        <w:t>- were hired private detectives to spy on union leaders and break up strikes sometimes with violence and even murder.</w:t>
      </w:r>
    </w:p>
    <w:p w:rsidR="00DB58E6" w:rsidRDefault="00DB58E6" w:rsidP="00DB58E6">
      <w:pPr>
        <w:numPr>
          <w:ilvl w:val="0"/>
          <w:numId w:val="3"/>
        </w:numPr>
        <w:tabs>
          <w:tab w:val="left" w:pos="0"/>
        </w:tabs>
      </w:pPr>
      <w:r w:rsidRPr="00DB58E6">
        <w:rPr>
          <w:b/>
          <w:bCs/>
        </w:rPr>
        <w:t>Injunction</w:t>
      </w:r>
      <w:r w:rsidRPr="00DB58E6">
        <w:t>- employers would seek a court order prohibiting a strike.  Once the court issued the order the government (police, state troopers) would break up the strike</w:t>
      </w:r>
    </w:p>
    <w:p w:rsidR="006B1B80" w:rsidRDefault="00477094" w:rsidP="00477094">
      <w:pPr>
        <w:tabs>
          <w:tab w:val="left" w:pos="0"/>
        </w:tabs>
        <w:ind w:left="720"/>
        <w:rPr>
          <w:bCs/>
        </w:rPr>
      </w:pPr>
      <w:r>
        <w:rPr>
          <w:b/>
          <w:bCs/>
        </w:rPr>
        <w:t xml:space="preserve">Categorize (list) </w:t>
      </w:r>
      <w:r>
        <w:rPr>
          <w:bCs/>
        </w:rPr>
        <w:t xml:space="preserve">the tactics used by labor and management.  </w:t>
      </w:r>
    </w:p>
    <w:p w:rsidR="00477094" w:rsidRPr="00477094" w:rsidRDefault="00477094" w:rsidP="00477094">
      <w:pPr>
        <w:tabs>
          <w:tab w:val="left" w:pos="0"/>
        </w:tabs>
        <w:ind w:left="720"/>
      </w:pPr>
      <w:r>
        <w:rPr>
          <w:bCs/>
        </w:rPr>
        <w:t>Fill in the table below.</w:t>
      </w:r>
    </w:p>
    <w:p w:rsidR="00477094" w:rsidRPr="00DB58E6" w:rsidRDefault="00477094" w:rsidP="00477094">
      <w:pPr>
        <w:tabs>
          <w:tab w:val="left" w:pos="0"/>
        </w:tabs>
        <w:ind w:left="720"/>
      </w:pPr>
      <w:r>
        <w:rPr>
          <w:b/>
          <w:bCs/>
        </w:rPr>
        <w:t>Labor Tactics</w:t>
      </w:r>
      <w:r>
        <w:rPr>
          <w:b/>
          <w:bCs/>
        </w:rPr>
        <w:tab/>
      </w:r>
      <w:r>
        <w:rPr>
          <w:b/>
          <w:bCs/>
        </w:rPr>
        <w:tab/>
      </w:r>
      <w:r>
        <w:rPr>
          <w:b/>
          <w:bCs/>
        </w:rPr>
        <w:tab/>
      </w:r>
      <w:r>
        <w:rPr>
          <w:b/>
          <w:bCs/>
        </w:rPr>
        <w:tab/>
      </w:r>
      <w:r>
        <w:rPr>
          <w:b/>
          <w:bCs/>
        </w:rPr>
        <w:tab/>
      </w:r>
      <w:r>
        <w:rPr>
          <w:b/>
          <w:bCs/>
        </w:rPr>
        <w:tab/>
      </w:r>
      <w:r>
        <w:rPr>
          <w:b/>
          <w:bCs/>
        </w:rPr>
        <w:tab/>
        <w:t>Employer’s Tactics (management)</w:t>
      </w:r>
    </w:p>
    <w:tbl>
      <w:tblPr>
        <w:tblStyle w:val="TableGrid"/>
        <w:tblW w:w="0" w:type="auto"/>
        <w:tblInd w:w="388" w:type="dxa"/>
        <w:tblLook w:val="04A0" w:firstRow="1" w:lastRow="0" w:firstColumn="1" w:lastColumn="0" w:noHBand="0" w:noVBand="1"/>
      </w:tblPr>
      <w:tblGrid>
        <w:gridCol w:w="5269"/>
        <w:gridCol w:w="4913"/>
      </w:tblGrid>
      <w:tr w:rsidR="007B095E" w:rsidTr="006B1B80">
        <w:trPr>
          <w:trHeight w:val="739"/>
        </w:trPr>
        <w:tc>
          <w:tcPr>
            <w:tcW w:w="5269" w:type="dxa"/>
          </w:tcPr>
          <w:p w:rsidR="007B095E" w:rsidRDefault="007B095E" w:rsidP="00DB58E6">
            <w:pPr>
              <w:tabs>
                <w:tab w:val="left" w:pos="0"/>
              </w:tabs>
            </w:pPr>
          </w:p>
        </w:tc>
        <w:tc>
          <w:tcPr>
            <w:tcW w:w="4913" w:type="dxa"/>
          </w:tcPr>
          <w:p w:rsidR="007B095E" w:rsidRDefault="007B095E" w:rsidP="00DB58E6">
            <w:pPr>
              <w:tabs>
                <w:tab w:val="left" w:pos="0"/>
              </w:tabs>
            </w:pPr>
          </w:p>
        </w:tc>
      </w:tr>
      <w:tr w:rsidR="007B095E" w:rsidTr="006B1B80">
        <w:trPr>
          <w:trHeight w:val="672"/>
        </w:trPr>
        <w:tc>
          <w:tcPr>
            <w:tcW w:w="5269" w:type="dxa"/>
          </w:tcPr>
          <w:p w:rsidR="007B095E" w:rsidRDefault="007B095E" w:rsidP="00DB58E6">
            <w:pPr>
              <w:tabs>
                <w:tab w:val="left" w:pos="0"/>
              </w:tabs>
            </w:pPr>
          </w:p>
        </w:tc>
        <w:tc>
          <w:tcPr>
            <w:tcW w:w="4913" w:type="dxa"/>
          </w:tcPr>
          <w:p w:rsidR="007B095E" w:rsidRDefault="007B095E" w:rsidP="00DB58E6">
            <w:pPr>
              <w:tabs>
                <w:tab w:val="left" w:pos="0"/>
              </w:tabs>
            </w:pPr>
          </w:p>
        </w:tc>
      </w:tr>
      <w:tr w:rsidR="007B095E" w:rsidTr="006B1B80">
        <w:trPr>
          <w:trHeight w:val="747"/>
        </w:trPr>
        <w:tc>
          <w:tcPr>
            <w:tcW w:w="5269" w:type="dxa"/>
          </w:tcPr>
          <w:p w:rsidR="007B095E" w:rsidRDefault="007B095E" w:rsidP="00DB58E6">
            <w:pPr>
              <w:tabs>
                <w:tab w:val="left" w:pos="0"/>
              </w:tabs>
            </w:pPr>
          </w:p>
        </w:tc>
        <w:tc>
          <w:tcPr>
            <w:tcW w:w="4913" w:type="dxa"/>
          </w:tcPr>
          <w:p w:rsidR="007B095E" w:rsidRDefault="007B095E" w:rsidP="00DB58E6">
            <w:pPr>
              <w:tabs>
                <w:tab w:val="left" w:pos="0"/>
              </w:tabs>
            </w:pPr>
          </w:p>
        </w:tc>
      </w:tr>
      <w:tr w:rsidR="007B095E" w:rsidTr="006B1B80">
        <w:trPr>
          <w:trHeight w:val="747"/>
        </w:trPr>
        <w:tc>
          <w:tcPr>
            <w:tcW w:w="5269" w:type="dxa"/>
          </w:tcPr>
          <w:p w:rsidR="007B095E" w:rsidRDefault="007B095E" w:rsidP="00DB58E6">
            <w:pPr>
              <w:tabs>
                <w:tab w:val="left" w:pos="0"/>
              </w:tabs>
            </w:pPr>
          </w:p>
        </w:tc>
        <w:tc>
          <w:tcPr>
            <w:tcW w:w="4913" w:type="dxa"/>
          </w:tcPr>
          <w:p w:rsidR="007B095E" w:rsidRDefault="007B095E" w:rsidP="00DB58E6">
            <w:pPr>
              <w:tabs>
                <w:tab w:val="left" w:pos="0"/>
              </w:tabs>
            </w:pPr>
          </w:p>
        </w:tc>
      </w:tr>
      <w:tr w:rsidR="007B095E" w:rsidTr="006B1B80">
        <w:trPr>
          <w:trHeight w:val="672"/>
        </w:trPr>
        <w:tc>
          <w:tcPr>
            <w:tcW w:w="5269" w:type="dxa"/>
          </w:tcPr>
          <w:p w:rsidR="007B095E" w:rsidRDefault="007B095E" w:rsidP="00DB58E6">
            <w:pPr>
              <w:tabs>
                <w:tab w:val="left" w:pos="0"/>
              </w:tabs>
            </w:pPr>
          </w:p>
        </w:tc>
        <w:tc>
          <w:tcPr>
            <w:tcW w:w="4913" w:type="dxa"/>
          </w:tcPr>
          <w:p w:rsidR="007B095E" w:rsidRDefault="007B095E" w:rsidP="00DB58E6">
            <w:pPr>
              <w:tabs>
                <w:tab w:val="left" w:pos="0"/>
              </w:tabs>
            </w:pPr>
          </w:p>
        </w:tc>
      </w:tr>
      <w:tr w:rsidR="007B095E" w:rsidTr="006B1B80">
        <w:trPr>
          <w:trHeight w:val="672"/>
        </w:trPr>
        <w:tc>
          <w:tcPr>
            <w:tcW w:w="5269" w:type="dxa"/>
          </w:tcPr>
          <w:p w:rsidR="007B095E" w:rsidRDefault="007B095E" w:rsidP="00DB58E6">
            <w:pPr>
              <w:tabs>
                <w:tab w:val="left" w:pos="0"/>
              </w:tabs>
            </w:pPr>
          </w:p>
        </w:tc>
        <w:tc>
          <w:tcPr>
            <w:tcW w:w="4913" w:type="dxa"/>
          </w:tcPr>
          <w:p w:rsidR="007B095E" w:rsidRDefault="007B095E" w:rsidP="00DB58E6">
            <w:pPr>
              <w:tabs>
                <w:tab w:val="left" w:pos="0"/>
              </w:tabs>
            </w:pPr>
          </w:p>
        </w:tc>
      </w:tr>
      <w:tr w:rsidR="007B095E" w:rsidTr="006B1B80">
        <w:trPr>
          <w:trHeight w:val="672"/>
        </w:trPr>
        <w:tc>
          <w:tcPr>
            <w:tcW w:w="5269" w:type="dxa"/>
          </w:tcPr>
          <w:p w:rsidR="007B095E" w:rsidRDefault="007B095E" w:rsidP="00DB58E6">
            <w:pPr>
              <w:tabs>
                <w:tab w:val="left" w:pos="0"/>
              </w:tabs>
            </w:pPr>
          </w:p>
        </w:tc>
        <w:tc>
          <w:tcPr>
            <w:tcW w:w="4913" w:type="dxa"/>
          </w:tcPr>
          <w:p w:rsidR="007B095E" w:rsidRDefault="007B095E" w:rsidP="00DB58E6">
            <w:pPr>
              <w:tabs>
                <w:tab w:val="left" w:pos="0"/>
              </w:tabs>
            </w:pPr>
          </w:p>
        </w:tc>
      </w:tr>
      <w:tr w:rsidR="007B095E" w:rsidTr="006B1B80">
        <w:trPr>
          <w:trHeight w:val="747"/>
        </w:trPr>
        <w:tc>
          <w:tcPr>
            <w:tcW w:w="5269" w:type="dxa"/>
          </w:tcPr>
          <w:p w:rsidR="007B095E" w:rsidRDefault="007B095E" w:rsidP="00DB58E6">
            <w:pPr>
              <w:tabs>
                <w:tab w:val="left" w:pos="0"/>
              </w:tabs>
            </w:pPr>
          </w:p>
        </w:tc>
        <w:tc>
          <w:tcPr>
            <w:tcW w:w="4913" w:type="dxa"/>
          </w:tcPr>
          <w:p w:rsidR="007B095E" w:rsidRDefault="007B095E" w:rsidP="00DB58E6">
            <w:pPr>
              <w:tabs>
                <w:tab w:val="left" w:pos="0"/>
              </w:tabs>
            </w:pPr>
          </w:p>
        </w:tc>
      </w:tr>
    </w:tbl>
    <w:p w:rsidR="00661344" w:rsidRDefault="00F0167D" w:rsidP="0093590C">
      <w:pPr>
        <w:tabs>
          <w:tab w:val="left" w:pos="0"/>
        </w:tabs>
        <w:rPr>
          <w:b/>
          <w:bCs/>
        </w:rPr>
      </w:pPr>
      <w:r w:rsidRPr="0093590C">
        <w:rPr>
          <w:noProof/>
        </w:rPr>
        <w:lastRenderedPageBreak/>
        <w:drawing>
          <wp:anchor distT="0" distB="0" distL="114300" distR="114300" simplePos="0" relativeHeight="251660288" behindDoc="0" locked="0" layoutInCell="1" allowOverlap="1">
            <wp:simplePos x="0" y="0"/>
            <wp:positionH relativeFrom="margin">
              <wp:posOffset>2679065</wp:posOffset>
            </wp:positionH>
            <wp:positionV relativeFrom="paragraph">
              <wp:posOffset>0</wp:posOffset>
            </wp:positionV>
            <wp:extent cx="4000500" cy="4454525"/>
            <wp:effectExtent l="0" t="0" r="0" b="3175"/>
            <wp:wrapThrough wrapText="bothSides">
              <wp:wrapPolygon edited="0">
                <wp:start x="0" y="0"/>
                <wp:lineTo x="0" y="21523"/>
                <wp:lineTo x="21497" y="21523"/>
                <wp:lineTo x="21497" y="0"/>
                <wp:lineTo x="0" y="0"/>
              </wp:wrapPolygon>
            </wp:wrapThrough>
            <wp:docPr id="10242" name="Picture 2" descr="C:\Users\mike.montgomery\Documents\05 Gilded Age\Labor 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mike.montgomery\Documents\05 Gilded Age\Labor anti.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9337"/>
                    <a:stretch/>
                  </pic:blipFill>
                  <pic:spPr bwMode="auto">
                    <a:xfrm>
                      <a:off x="0" y="0"/>
                      <a:ext cx="4000500" cy="4454525"/>
                    </a:xfrm>
                    <a:prstGeom prst="rect">
                      <a:avLst/>
                    </a:prstGeom>
                    <a:noFill/>
                  </pic:spPr>
                </pic:pic>
              </a:graphicData>
            </a:graphic>
            <wp14:sizeRelV relativeFrom="margin">
              <wp14:pctHeight>0</wp14:pctHeight>
            </wp14:sizeRelV>
          </wp:anchor>
        </w:drawing>
      </w:r>
      <w:r w:rsidR="00A35C83" w:rsidRPr="00A35C83">
        <w:rPr>
          <w:b/>
          <w:bCs/>
          <w:noProof/>
        </w:rPr>
        <mc:AlternateContent>
          <mc:Choice Requires="wps">
            <w:drawing>
              <wp:anchor distT="45720" distB="45720" distL="114300" distR="114300" simplePos="0" relativeHeight="251685888" behindDoc="0" locked="0" layoutInCell="1" allowOverlap="1">
                <wp:simplePos x="0" y="0"/>
                <wp:positionH relativeFrom="margin">
                  <wp:align>left</wp:align>
                </wp:positionH>
                <wp:positionV relativeFrom="paragraph">
                  <wp:posOffset>0</wp:posOffset>
                </wp:positionV>
                <wp:extent cx="2731770" cy="37846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3785191"/>
                        </a:xfrm>
                        <a:prstGeom prst="rect">
                          <a:avLst/>
                        </a:prstGeom>
                        <a:solidFill>
                          <a:srgbClr val="FFFFFF"/>
                        </a:solidFill>
                        <a:ln w="9525">
                          <a:noFill/>
                          <a:miter lim="800000"/>
                          <a:headEnd/>
                          <a:tailEnd/>
                        </a:ln>
                      </wps:spPr>
                      <wps:txbx>
                        <w:txbxContent>
                          <w:p w:rsidR="00E305D6" w:rsidRPr="00A35C83" w:rsidRDefault="005D0B78" w:rsidP="00A35C83">
                            <w:pPr>
                              <w:ind w:left="720"/>
                              <w:rPr>
                                <w:sz w:val="32"/>
                              </w:rPr>
                            </w:pPr>
                            <w:r w:rsidRPr="00A35C83">
                              <w:rPr>
                                <w:sz w:val="32"/>
                              </w:rPr>
                              <w:t>Government leaders were critical towards unions, they favored business over labor.</w:t>
                            </w:r>
                          </w:p>
                          <w:p w:rsidR="00E305D6" w:rsidRPr="00A35C83" w:rsidRDefault="005D0B78" w:rsidP="00A35C83">
                            <w:pPr>
                              <w:ind w:left="720"/>
                              <w:rPr>
                                <w:sz w:val="32"/>
                              </w:rPr>
                            </w:pPr>
                            <w:r w:rsidRPr="00A35C83">
                              <w:rPr>
                                <w:sz w:val="32"/>
                              </w:rPr>
                              <w:t>More than 20,000 strikes occurred between 1880 and 1900, some were violent.</w:t>
                            </w:r>
                          </w:p>
                          <w:p w:rsidR="00E305D6" w:rsidRPr="00A35C83" w:rsidRDefault="005D0B78" w:rsidP="00A35C83">
                            <w:pPr>
                              <w:ind w:left="720"/>
                              <w:rPr>
                                <w:sz w:val="32"/>
                              </w:rPr>
                            </w:pPr>
                            <w:r w:rsidRPr="00A35C83">
                              <w:rPr>
                                <w:sz w:val="32"/>
                              </w:rPr>
                              <w:t>Government officials feared union strikes would have a negative impact on the USA’s economy.</w:t>
                            </w:r>
                          </w:p>
                          <w:p w:rsidR="00A35C83" w:rsidRPr="00A35C83" w:rsidRDefault="00A35C83">
                            <w:pPr>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15.1pt;height:298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" stroked="f">
                <v:textbox>
                  <w:txbxContent>
                    <w:p w:rsidR="00E305D6" w:rsidRPr="00A35C83" w:rsidRDefault="005D0B78" w:rsidP="00A35C83">
                      <w:pPr>
                        <w:ind w:left="720"/>
                        <w:rPr>
                          <w:sz w:val="32"/>
                        </w:rPr>
                      </w:pPr>
                      <w:r w:rsidRPr="00A35C83">
                        <w:rPr>
                          <w:sz w:val="32"/>
                        </w:rPr>
                        <w:t>Government leaders were critical towards unions, they favored business over labor.</w:t>
                      </w:r>
                    </w:p>
                    <w:p w:rsidR="00E305D6" w:rsidRPr="00A35C83" w:rsidRDefault="005D0B78" w:rsidP="00A35C83">
                      <w:pPr>
                        <w:ind w:left="720"/>
                        <w:rPr>
                          <w:sz w:val="32"/>
                        </w:rPr>
                      </w:pPr>
                      <w:r w:rsidRPr="00A35C83">
                        <w:rPr>
                          <w:sz w:val="32"/>
                        </w:rPr>
                        <w:t>More than 20,000 strikes occurred between 1880 and 1900, some were violent.</w:t>
                      </w:r>
                    </w:p>
                    <w:p w:rsidR="00E305D6" w:rsidRPr="00A35C83" w:rsidRDefault="005D0B78" w:rsidP="00A35C83">
                      <w:pPr>
                        <w:ind w:left="720"/>
                        <w:rPr>
                          <w:sz w:val="32"/>
                        </w:rPr>
                      </w:pPr>
                      <w:r w:rsidRPr="00A35C83">
                        <w:rPr>
                          <w:sz w:val="32"/>
                        </w:rPr>
                        <w:t>Government officials feared union strikes would have a negative impact on the USA’s economy.</w:t>
                      </w:r>
                    </w:p>
                    <w:p w:rsidR="00A35C83" w:rsidRPr="00A35C83" w:rsidRDefault="00A35C83">
                      <w:pPr>
                        <w:rPr>
                          <w:sz w:val="32"/>
                        </w:rPr>
                      </w:pPr>
                    </w:p>
                  </w:txbxContent>
                </v:textbox>
                <w10:wrap type="square" anchorx="margin"/>
              </v:shape>
            </w:pict>
          </mc:Fallback>
        </mc:AlternateContent>
      </w:r>
    </w:p>
    <w:p w:rsidR="0093590C" w:rsidRDefault="0093590C" w:rsidP="0093590C">
      <w:pPr>
        <w:tabs>
          <w:tab w:val="left" w:pos="0"/>
        </w:tabs>
        <w:rPr>
          <w:b/>
          <w:bCs/>
        </w:rPr>
      </w:pPr>
      <w:r w:rsidRPr="0093590C">
        <w:rPr>
          <w:b/>
          <w:bCs/>
        </w:rPr>
        <w:t>The Role of Government</w:t>
      </w:r>
    </w:p>
    <w:p w:rsidR="006D234C" w:rsidRPr="00DE050E" w:rsidRDefault="00D16409" w:rsidP="00DE050E">
      <w:pPr>
        <w:tabs>
          <w:tab w:val="left" w:pos="0"/>
        </w:tabs>
      </w:pPr>
      <w:r w:rsidRPr="00DE050E">
        <w:t>At first, the government did little to regulate big business.</w:t>
      </w:r>
    </w:p>
    <w:p w:rsidR="00DE050E" w:rsidRDefault="00D16409" w:rsidP="00DE050E">
      <w:pPr>
        <w:tabs>
          <w:tab w:val="left" w:pos="0"/>
        </w:tabs>
      </w:pPr>
      <w:r w:rsidRPr="00DE050E">
        <w:t xml:space="preserve">Government and business leaders believed in </w:t>
      </w:r>
      <w:r w:rsidRPr="00DE050E">
        <w:rPr>
          <w:b/>
          <w:bCs/>
          <w:i/>
          <w:iCs/>
        </w:rPr>
        <w:t>laissez-faire</w:t>
      </w:r>
      <w:r w:rsidR="00DE050E">
        <w:rPr>
          <w:b/>
          <w:bCs/>
          <w:i/>
          <w:iCs/>
        </w:rPr>
        <w:t xml:space="preserve"> </w:t>
      </w:r>
      <w:r w:rsidR="00DE050E" w:rsidRPr="00DE050E">
        <w:t xml:space="preserve">– the theory that government </w:t>
      </w:r>
      <w:r w:rsidR="00DE050E">
        <w:t>_______________________________________________________________________________________________</w:t>
      </w:r>
    </w:p>
    <w:p w:rsidR="006D234C" w:rsidRPr="003C753F" w:rsidRDefault="00D16409" w:rsidP="003C753F">
      <w:pPr>
        <w:tabs>
          <w:tab w:val="left" w:pos="0"/>
        </w:tabs>
      </w:pPr>
      <w:r w:rsidRPr="003C753F">
        <w:t>Government attitude towards unions were not always favorable.</w:t>
      </w:r>
      <w:r w:rsidR="00661344">
        <w:t xml:space="preserve">  </w:t>
      </w:r>
      <w:r w:rsidRPr="003C753F">
        <w:t xml:space="preserve">Anti-union bias, </w:t>
      </w:r>
      <w:r w:rsidR="007764B0">
        <w:t xml:space="preserve">such as </w:t>
      </w:r>
      <w:r w:rsidRPr="003C753F">
        <w:t xml:space="preserve">unions drove up cost of </w:t>
      </w:r>
      <w:r w:rsidR="003C753F">
        <w:t>___________</w:t>
      </w:r>
      <w:r w:rsidRPr="003C753F">
        <w:t>.</w:t>
      </w:r>
    </w:p>
    <w:p w:rsidR="006D234C" w:rsidRPr="003C753F" w:rsidRDefault="00D16409" w:rsidP="003C753F">
      <w:pPr>
        <w:tabs>
          <w:tab w:val="left" w:pos="0"/>
        </w:tabs>
      </w:pPr>
      <w:r w:rsidRPr="003C753F">
        <w:t xml:space="preserve">Violence associated with strikes, like </w:t>
      </w:r>
      <w:r w:rsidRPr="003C753F">
        <w:rPr>
          <w:b/>
          <w:bCs/>
        </w:rPr>
        <w:t>H</w:t>
      </w:r>
      <w:r w:rsidR="00661344">
        <w:rPr>
          <w:b/>
          <w:bCs/>
        </w:rPr>
        <w:t>___________ R</w:t>
      </w:r>
      <w:r w:rsidRPr="003C753F">
        <w:rPr>
          <w:b/>
          <w:bCs/>
        </w:rPr>
        <w:t xml:space="preserve"> </w:t>
      </w:r>
      <w:r w:rsidR="003C753F">
        <w:rPr>
          <w:b/>
          <w:bCs/>
        </w:rPr>
        <w:t>_________</w:t>
      </w:r>
      <w:r w:rsidRPr="003C753F">
        <w:rPr>
          <w:b/>
          <w:bCs/>
        </w:rPr>
        <w:t xml:space="preserve"> </w:t>
      </w:r>
      <w:r w:rsidRPr="003C753F">
        <w:t>brought negative attention to unions.</w:t>
      </w:r>
    </w:p>
    <w:p w:rsidR="006D234C" w:rsidRPr="003C753F" w:rsidRDefault="003C753F" w:rsidP="003C753F">
      <w:pPr>
        <w:tabs>
          <w:tab w:val="left" w:pos="0"/>
        </w:tabs>
      </w:pPr>
      <w:r>
        <w:t xml:space="preserve">Only a </w:t>
      </w:r>
      <w:r w:rsidR="007764B0">
        <w:t>s</w:t>
      </w:r>
      <w:r>
        <w:t>___________</w:t>
      </w:r>
      <w:r w:rsidR="00161BFE">
        <w:t xml:space="preserve"> </w:t>
      </w:r>
      <w:r w:rsidR="00D16409" w:rsidRPr="003C753F">
        <w:t xml:space="preserve">number of workers were </w:t>
      </w:r>
      <w:r w:rsidR="000A37A1" w:rsidRPr="003C753F">
        <w:t>unionized</w:t>
      </w:r>
      <w:r w:rsidR="000A37A1">
        <w:t>.</w:t>
      </w:r>
    </w:p>
    <w:p w:rsidR="006D234C" w:rsidRPr="003C753F" w:rsidRDefault="00D16409" w:rsidP="003C753F">
      <w:pPr>
        <w:tabs>
          <w:tab w:val="left" w:pos="0"/>
        </w:tabs>
      </w:pPr>
      <w:r w:rsidRPr="003C753F">
        <w:t xml:space="preserve">Govt leaders saw their role as </w:t>
      </w:r>
      <w:r w:rsidR="007764B0">
        <w:t>p</w:t>
      </w:r>
      <w:r w:rsidR="003C753F">
        <w:t>____________</w:t>
      </w:r>
      <w:r w:rsidRPr="003C753F">
        <w:t xml:space="preserve"> of private </w:t>
      </w:r>
      <w:r w:rsidR="007764B0">
        <w:t>p</w:t>
      </w:r>
      <w:r w:rsidR="003C753F">
        <w:t>____________</w:t>
      </w:r>
      <w:r w:rsidRPr="003C753F">
        <w:t xml:space="preserve"> and unions seemed to </w:t>
      </w:r>
      <w:r w:rsidR="003275A7" w:rsidRPr="003C753F">
        <w:t>threaten</w:t>
      </w:r>
      <w:r w:rsidRPr="003C753F">
        <w:t xml:space="preserve"> the security of </w:t>
      </w:r>
      <w:r w:rsidR="003C753F">
        <w:t>______________</w:t>
      </w:r>
      <w:r w:rsidRPr="003C753F">
        <w:t xml:space="preserve"> property.’</w:t>
      </w:r>
    </w:p>
    <w:p w:rsidR="006D234C" w:rsidRPr="003C753F" w:rsidRDefault="00D16409" w:rsidP="003C753F">
      <w:pPr>
        <w:tabs>
          <w:tab w:val="left" w:pos="0"/>
        </w:tabs>
      </w:pPr>
      <w:r w:rsidRPr="003C753F">
        <w:t>Public opinion was hostile towards unions.  Many people believed that union demands would raise prices.</w:t>
      </w:r>
    </w:p>
    <w:p w:rsidR="006D234C" w:rsidRPr="003C753F" w:rsidRDefault="00D16409" w:rsidP="003C753F">
      <w:pPr>
        <w:tabs>
          <w:tab w:val="left" w:pos="0"/>
        </w:tabs>
      </w:pPr>
      <w:r w:rsidRPr="003C753F">
        <w:t xml:space="preserve">Union activity was associated in the public mind with violence, </w:t>
      </w:r>
      <w:r w:rsidRPr="003C753F">
        <w:rPr>
          <w:b/>
          <w:bCs/>
        </w:rPr>
        <w:t xml:space="preserve">anarchism, socialism </w:t>
      </w:r>
      <w:r w:rsidRPr="003C753F">
        <w:t>and other ideas brought over by European immigrants.</w:t>
      </w:r>
    </w:p>
    <w:p w:rsidR="006D234C" w:rsidRPr="003C753F" w:rsidRDefault="00D16409" w:rsidP="003C753F">
      <w:pPr>
        <w:numPr>
          <w:ilvl w:val="0"/>
          <w:numId w:val="7"/>
        </w:numPr>
        <w:tabs>
          <w:tab w:val="left" w:pos="0"/>
        </w:tabs>
      </w:pPr>
      <w:r w:rsidRPr="003C753F">
        <w:t xml:space="preserve">Business made huge political </w:t>
      </w:r>
      <w:r w:rsidR="007764B0">
        <w:t>c</w:t>
      </w:r>
      <w:r w:rsidR="003C753F">
        <w:t>_________________</w:t>
      </w:r>
      <w:r w:rsidRPr="003C753F">
        <w:t xml:space="preserve"> for the re-election of campaigns of many politicians</w:t>
      </w:r>
    </w:p>
    <w:p w:rsidR="006D234C" w:rsidRDefault="00D16409" w:rsidP="003C753F">
      <w:pPr>
        <w:numPr>
          <w:ilvl w:val="0"/>
          <w:numId w:val="7"/>
        </w:numPr>
        <w:tabs>
          <w:tab w:val="left" w:pos="0"/>
        </w:tabs>
      </w:pPr>
      <w:r w:rsidRPr="003C753F">
        <w:t xml:space="preserve">Govt leaders feared the disruptive effects of strikes.  </w:t>
      </w:r>
      <w:r w:rsidRPr="003C753F">
        <w:rPr>
          <w:b/>
          <w:bCs/>
          <w:i/>
          <w:iCs/>
        </w:rPr>
        <w:t xml:space="preserve">In 1895, the US Supreme Court applied the </w:t>
      </w:r>
      <w:r w:rsidR="007764B0">
        <w:rPr>
          <w:b/>
          <w:bCs/>
          <w:i/>
          <w:iCs/>
        </w:rPr>
        <w:t>S</w:t>
      </w:r>
      <w:r w:rsidR="003C753F">
        <w:rPr>
          <w:b/>
          <w:bCs/>
          <w:i/>
          <w:iCs/>
        </w:rPr>
        <w:t>__________________</w:t>
      </w:r>
      <w:r w:rsidRPr="003C753F">
        <w:rPr>
          <w:b/>
          <w:bCs/>
          <w:i/>
          <w:iCs/>
        </w:rPr>
        <w:t xml:space="preserve"> Anti</w:t>
      </w:r>
      <w:r w:rsidR="00B866E6">
        <w:rPr>
          <w:b/>
          <w:bCs/>
          <w:i/>
          <w:iCs/>
        </w:rPr>
        <w:t>-</w:t>
      </w:r>
      <w:r w:rsidRPr="003C753F">
        <w:rPr>
          <w:b/>
          <w:bCs/>
          <w:i/>
          <w:iCs/>
        </w:rPr>
        <w:t xml:space="preserve"> Trust Act to union activities- ruling that strikes were an illegal interference with interstate commerce.</w:t>
      </w:r>
      <w:r w:rsidRPr="003C753F">
        <w:t xml:space="preserve">  Police and soldiers were often used to put down strikes.</w:t>
      </w:r>
    </w:p>
    <w:p w:rsidR="00161BFE" w:rsidRDefault="00161BFE" w:rsidP="00DE050E">
      <w:pPr>
        <w:tabs>
          <w:tab w:val="left" w:pos="0"/>
        </w:tabs>
        <w:rPr>
          <w:b/>
          <w:bCs/>
        </w:rPr>
      </w:pPr>
    </w:p>
    <w:p w:rsidR="00161BFE" w:rsidRDefault="00161BFE" w:rsidP="00DE050E">
      <w:pPr>
        <w:tabs>
          <w:tab w:val="left" w:pos="0"/>
        </w:tabs>
        <w:rPr>
          <w:b/>
          <w:bCs/>
        </w:rPr>
      </w:pPr>
    </w:p>
    <w:p w:rsidR="00DE050E" w:rsidRDefault="00D92777" w:rsidP="00DE050E">
      <w:pPr>
        <w:tabs>
          <w:tab w:val="left" w:pos="0"/>
        </w:tabs>
        <w:rPr>
          <w:b/>
          <w:bCs/>
        </w:rPr>
      </w:pPr>
      <w:r w:rsidRPr="00D92777">
        <w:rPr>
          <w:b/>
          <w:bCs/>
        </w:rPr>
        <w:lastRenderedPageBreak/>
        <w:t>Union Strikes and the Public</w:t>
      </w:r>
      <w:r>
        <w:rPr>
          <w:b/>
          <w:bCs/>
        </w:rPr>
        <w:t xml:space="preserve"> pg. 88</w:t>
      </w:r>
    </w:p>
    <w:p w:rsidR="007605F3" w:rsidRPr="00D92777" w:rsidRDefault="008F515F" w:rsidP="00D92777">
      <w:pPr>
        <w:numPr>
          <w:ilvl w:val="0"/>
          <w:numId w:val="8"/>
        </w:numPr>
        <w:tabs>
          <w:tab w:val="left" w:pos="0"/>
        </w:tabs>
      </w:pPr>
      <w:r w:rsidRPr="00D92777">
        <w:t>Public opinion also favored the idea of</w:t>
      </w:r>
      <w:r w:rsidR="00D92777">
        <w:rPr>
          <w:b/>
          <w:bCs/>
        </w:rPr>
        <w:t>_______________</w:t>
      </w:r>
      <w:r w:rsidRPr="00D92777">
        <w:rPr>
          <w:b/>
          <w:bCs/>
        </w:rPr>
        <w:t>-faire</w:t>
      </w:r>
      <w:r w:rsidRPr="00D92777">
        <w:t xml:space="preserve"> policies, of little government involvement.</w:t>
      </w:r>
    </w:p>
    <w:p w:rsidR="007605F3" w:rsidRPr="00D92777" w:rsidRDefault="008F515F" w:rsidP="00D92777">
      <w:pPr>
        <w:numPr>
          <w:ilvl w:val="0"/>
          <w:numId w:val="8"/>
        </w:numPr>
        <w:tabs>
          <w:tab w:val="left" w:pos="0"/>
        </w:tabs>
      </w:pPr>
      <w:r w:rsidRPr="00D92777">
        <w:t xml:space="preserve">Most believed that businesses had the right to </w:t>
      </w:r>
      <w:r w:rsidR="00D92777">
        <w:t>h__________</w:t>
      </w:r>
      <w:r w:rsidRPr="00D92777">
        <w:t xml:space="preserve"> and f</w:t>
      </w:r>
      <w:r w:rsidR="00D92777">
        <w:t>______________</w:t>
      </w:r>
      <w:r w:rsidR="00C7020E">
        <w:t xml:space="preserve"> </w:t>
      </w:r>
      <w:r w:rsidRPr="00D92777">
        <w:t>whoever they wanted.</w:t>
      </w:r>
    </w:p>
    <w:p w:rsidR="007605F3" w:rsidRPr="00D92777" w:rsidRDefault="008F515F" w:rsidP="00D92777">
      <w:pPr>
        <w:numPr>
          <w:ilvl w:val="0"/>
          <w:numId w:val="8"/>
        </w:numPr>
        <w:tabs>
          <w:tab w:val="left" w:pos="0"/>
        </w:tabs>
      </w:pPr>
      <w:r w:rsidRPr="00D92777">
        <w:t>They feared unions would lead to higher prices.</w:t>
      </w:r>
    </w:p>
    <w:p w:rsidR="007605F3" w:rsidRPr="00D92777" w:rsidRDefault="008F515F" w:rsidP="00D92777">
      <w:pPr>
        <w:numPr>
          <w:ilvl w:val="0"/>
          <w:numId w:val="8"/>
        </w:numPr>
        <w:tabs>
          <w:tab w:val="left" w:pos="0"/>
        </w:tabs>
      </w:pPr>
      <w:r w:rsidRPr="00D92777">
        <w:rPr>
          <w:b/>
          <w:bCs/>
        </w:rPr>
        <w:t>The Haymarket Affair</w:t>
      </w:r>
      <w:r w:rsidRPr="00D92777">
        <w:t xml:space="preserve"> of 1886 emphasized the violence that had become associated with union strikes.</w:t>
      </w:r>
    </w:p>
    <w:p w:rsidR="00D92777" w:rsidRPr="00D92777" w:rsidRDefault="00D92777" w:rsidP="00D92777">
      <w:pPr>
        <w:tabs>
          <w:tab w:val="left" w:pos="0"/>
        </w:tabs>
      </w:pPr>
      <w:r w:rsidRPr="00D92777">
        <w:t>Striking workers a</w:t>
      </w:r>
      <w:r w:rsidR="00A23B4B">
        <w:t>t</w:t>
      </w:r>
      <w:r w:rsidRPr="00D92777">
        <w:t xml:space="preserve"> the McCormick Harvest Machine Co. began fighting with scabs until police fired into the crowd, killing several demonstrators.  </w:t>
      </w:r>
    </w:p>
    <w:p w:rsidR="00D92777" w:rsidRPr="00D92777" w:rsidRDefault="00030F7C" w:rsidP="00D92777">
      <w:pPr>
        <w:tabs>
          <w:tab w:val="left" w:pos="0"/>
        </w:tabs>
      </w:pPr>
      <w:r w:rsidRPr="00030F7C">
        <w:rPr>
          <w:b/>
          <w:noProof/>
        </w:rPr>
        <w:drawing>
          <wp:anchor distT="0" distB="0" distL="114300" distR="114300" simplePos="0" relativeHeight="251687936" behindDoc="0" locked="0" layoutInCell="1" allowOverlap="1" wp14:anchorId="422A6849">
            <wp:simplePos x="0" y="0"/>
            <wp:positionH relativeFrom="column">
              <wp:posOffset>5641340</wp:posOffset>
            </wp:positionH>
            <wp:positionV relativeFrom="paragraph">
              <wp:posOffset>620395</wp:posOffset>
            </wp:positionV>
            <wp:extent cx="1169035" cy="1207135"/>
            <wp:effectExtent l="0" t="0" r="0" b="0"/>
            <wp:wrapThrough wrapText="bothSides">
              <wp:wrapPolygon edited="0">
                <wp:start x="0" y="0"/>
                <wp:lineTo x="0" y="21134"/>
                <wp:lineTo x="21119" y="21134"/>
                <wp:lineTo x="21119" y="0"/>
                <wp:lineTo x="0" y="0"/>
              </wp:wrapPolygon>
            </wp:wrapThrough>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1169035" cy="1207135"/>
                    </a:xfrm>
                    <a:prstGeom prst="rect">
                      <a:avLst/>
                    </a:prstGeom>
                  </pic:spPr>
                </pic:pic>
              </a:graphicData>
            </a:graphic>
            <wp14:sizeRelH relativeFrom="margin">
              <wp14:pctWidth>0</wp14:pctWidth>
            </wp14:sizeRelH>
            <wp14:sizeRelV relativeFrom="margin">
              <wp14:pctHeight>0</wp14:pctHeight>
            </wp14:sizeRelV>
          </wp:anchor>
        </w:drawing>
      </w:r>
      <w:r w:rsidR="00D92777" w:rsidRPr="00D92777">
        <w:rPr>
          <w:b/>
          <w:bCs/>
          <w:i/>
          <w:iCs/>
        </w:rPr>
        <w:t>Anarchist-</w:t>
      </w:r>
      <w:r w:rsidR="00D92777" w:rsidRPr="00D92777">
        <w:rPr>
          <w:i/>
          <w:iCs/>
        </w:rPr>
        <w:t xml:space="preserve"> leaders called for a rally for the next night.  Anarchist believe in the absence of government altogether with only</w:t>
      </w:r>
      <w:r w:rsidR="00D92777">
        <w:rPr>
          <w:i/>
          <w:iCs/>
        </w:rPr>
        <w:t xml:space="preserve"> small</w:t>
      </w:r>
      <w:r w:rsidR="00D92777" w:rsidRPr="00D92777">
        <w:rPr>
          <w:i/>
          <w:iCs/>
        </w:rPr>
        <w:t xml:space="preserve"> self-governing communities.</w:t>
      </w:r>
      <w:r w:rsidR="00D92777" w:rsidRPr="00D92777">
        <w:t xml:space="preserve"> On the evening of May 4</w:t>
      </w:r>
      <w:r w:rsidR="00D92777" w:rsidRPr="00D92777">
        <w:rPr>
          <w:vertAlign w:val="superscript"/>
        </w:rPr>
        <w:t>th</w:t>
      </w:r>
      <w:r w:rsidR="00D92777" w:rsidRPr="00D92777">
        <w:t>, the rally started peacefully.  Police approached and ordered the crowed to disperse.  A bomb was thrown into the police, killing one policeman instantly.  The police opened fire as the crowd ran in all directions.  Six other police were killed and four demonstrators later died from their wounds.</w:t>
      </w:r>
    </w:p>
    <w:p w:rsidR="00D92777" w:rsidRPr="00DE050E" w:rsidRDefault="00D92777" w:rsidP="00D92777">
      <w:pPr>
        <w:tabs>
          <w:tab w:val="left" w:pos="0"/>
        </w:tabs>
      </w:pPr>
      <w:r w:rsidRPr="00D92777">
        <w:rPr>
          <w:b/>
          <w:bCs/>
          <w:i/>
          <w:iCs/>
        </w:rPr>
        <w:t>The public associated this violence with the Knights of Labor, which soon dissolved afterwards</w:t>
      </w:r>
      <w:r>
        <w:rPr>
          <w:b/>
          <w:bCs/>
          <w:i/>
          <w:iCs/>
        </w:rPr>
        <w:t>.</w:t>
      </w:r>
    </w:p>
    <w:p w:rsidR="0093590C" w:rsidRDefault="00772EB7" w:rsidP="00772EB7">
      <w:pPr>
        <w:tabs>
          <w:tab w:val="left" w:pos="0"/>
        </w:tabs>
        <w:ind w:left="720" w:hanging="270"/>
        <w:rPr>
          <w:b/>
        </w:rPr>
      </w:pPr>
      <w:r>
        <w:t xml:space="preserve">Pg. 88 </w:t>
      </w:r>
      <w:r w:rsidR="00D92777" w:rsidRPr="00F0602E">
        <w:rPr>
          <w:b/>
        </w:rPr>
        <w:t>Cause(s) of the</w:t>
      </w:r>
      <w:r w:rsidR="00D92777">
        <w:t xml:space="preserve"> </w:t>
      </w:r>
      <w:r w:rsidR="00D92777" w:rsidRPr="00F0602E">
        <w:rPr>
          <w:b/>
        </w:rPr>
        <w:t xml:space="preserve">Haymarket Riot                                             </w:t>
      </w:r>
      <w:r w:rsidRPr="00F0602E">
        <w:rPr>
          <w:b/>
        </w:rPr>
        <w:t xml:space="preserve">           </w:t>
      </w:r>
      <w:r w:rsidR="00D92777" w:rsidRPr="00F0602E">
        <w:rPr>
          <w:b/>
        </w:rPr>
        <w:t>Results (Effects)</w:t>
      </w:r>
    </w:p>
    <w:p w:rsidR="00030F7C" w:rsidRPr="00DB58E6" w:rsidRDefault="00030F7C" w:rsidP="00772EB7">
      <w:pPr>
        <w:tabs>
          <w:tab w:val="left" w:pos="0"/>
        </w:tabs>
        <w:ind w:left="720" w:hanging="270"/>
      </w:pPr>
    </w:p>
    <w:tbl>
      <w:tblPr>
        <w:tblStyle w:val="TableGrid"/>
        <w:tblW w:w="11006" w:type="dxa"/>
        <w:tblLook w:val="04A0" w:firstRow="1" w:lastRow="0" w:firstColumn="1" w:lastColumn="0" w:noHBand="0" w:noVBand="1"/>
      </w:tblPr>
      <w:tblGrid>
        <w:gridCol w:w="5503"/>
        <w:gridCol w:w="5503"/>
      </w:tblGrid>
      <w:tr w:rsidR="00D92777" w:rsidTr="00030F7C">
        <w:trPr>
          <w:trHeight w:val="670"/>
        </w:trPr>
        <w:tc>
          <w:tcPr>
            <w:tcW w:w="5503" w:type="dxa"/>
          </w:tcPr>
          <w:p w:rsidR="00D92777" w:rsidRDefault="00D92777">
            <w:pPr>
              <w:tabs>
                <w:tab w:val="left" w:pos="0"/>
              </w:tabs>
            </w:pPr>
          </w:p>
        </w:tc>
        <w:tc>
          <w:tcPr>
            <w:tcW w:w="5503" w:type="dxa"/>
          </w:tcPr>
          <w:p w:rsidR="00D92777" w:rsidRDefault="00D92777">
            <w:pPr>
              <w:tabs>
                <w:tab w:val="left" w:pos="0"/>
              </w:tabs>
            </w:pPr>
          </w:p>
        </w:tc>
      </w:tr>
      <w:tr w:rsidR="00D92777" w:rsidTr="00030F7C">
        <w:trPr>
          <w:trHeight w:val="584"/>
        </w:trPr>
        <w:tc>
          <w:tcPr>
            <w:tcW w:w="5503" w:type="dxa"/>
          </w:tcPr>
          <w:p w:rsidR="00D92777" w:rsidRDefault="00D92777">
            <w:pPr>
              <w:tabs>
                <w:tab w:val="left" w:pos="0"/>
              </w:tabs>
            </w:pPr>
          </w:p>
        </w:tc>
        <w:tc>
          <w:tcPr>
            <w:tcW w:w="5503" w:type="dxa"/>
          </w:tcPr>
          <w:p w:rsidR="00D92777" w:rsidRDefault="00D92777">
            <w:pPr>
              <w:tabs>
                <w:tab w:val="left" w:pos="0"/>
              </w:tabs>
            </w:pPr>
          </w:p>
        </w:tc>
      </w:tr>
      <w:tr w:rsidR="00D92777" w:rsidTr="00030F7C">
        <w:trPr>
          <w:trHeight w:val="500"/>
        </w:trPr>
        <w:tc>
          <w:tcPr>
            <w:tcW w:w="5503" w:type="dxa"/>
          </w:tcPr>
          <w:p w:rsidR="00D92777" w:rsidRDefault="00D92777">
            <w:pPr>
              <w:tabs>
                <w:tab w:val="left" w:pos="0"/>
              </w:tabs>
            </w:pPr>
          </w:p>
        </w:tc>
        <w:tc>
          <w:tcPr>
            <w:tcW w:w="5503" w:type="dxa"/>
          </w:tcPr>
          <w:p w:rsidR="00D92777" w:rsidRDefault="00D92777">
            <w:pPr>
              <w:tabs>
                <w:tab w:val="left" w:pos="0"/>
              </w:tabs>
            </w:pPr>
          </w:p>
        </w:tc>
      </w:tr>
      <w:tr w:rsidR="00D92777" w:rsidTr="00030F7C">
        <w:trPr>
          <w:trHeight w:val="500"/>
        </w:trPr>
        <w:tc>
          <w:tcPr>
            <w:tcW w:w="5503" w:type="dxa"/>
          </w:tcPr>
          <w:p w:rsidR="00D92777" w:rsidRDefault="00D92777">
            <w:pPr>
              <w:tabs>
                <w:tab w:val="left" w:pos="0"/>
              </w:tabs>
            </w:pPr>
          </w:p>
        </w:tc>
        <w:tc>
          <w:tcPr>
            <w:tcW w:w="5503" w:type="dxa"/>
          </w:tcPr>
          <w:p w:rsidR="00D92777" w:rsidRDefault="00D92777">
            <w:pPr>
              <w:tabs>
                <w:tab w:val="left" w:pos="0"/>
              </w:tabs>
            </w:pPr>
          </w:p>
        </w:tc>
      </w:tr>
    </w:tbl>
    <w:p w:rsidR="00DB58E6" w:rsidRDefault="00DB58E6">
      <w:pPr>
        <w:tabs>
          <w:tab w:val="left" w:pos="0"/>
        </w:tabs>
      </w:pPr>
    </w:p>
    <w:p w:rsidR="007B095E" w:rsidRDefault="00EA2F68">
      <w:pPr>
        <w:tabs>
          <w:tab w:val="left" w:pos="0"/>
        </w:tabs>
        <w:rPr>
          <w:b/>
        </w:rPr>
      </w:pPr>
      <w:r w:rsidRPr="00EA2F68">
        <w:rPr>
          <w:b/>
        </w:rPr>
        <w:t>Homestead Strike (1892)</w:t>
      </w:r>
    </w:p>
    <w:p w:rsidR="00EA2F68" w:rsidRPr="00EA2F68" w:rsidRDefault="00EA2F68" w:rsidP="00EA2F68">
      <w:pPr>
        <w:tabs>
          <w:tab w:val="left" w:pos="0"/>
        </w:tabs>
      </w:pPr>
      <w:r w:rsidRPr="00EA2F68">
        <w:t xml:space="preserve">Owners and managers would hire private security to harass or injure workers that had gone on strike….  </w:t>
      </w:r>
    </w:p>
    <w:p w:rsidR="00EA2F68" w:rsidRDefault="00EA2F68" w:rsidP="00EA2F68">
      <w:pPr>
        <w:tabs>
          <w:tab w:val="left" w:pos="0"/>
        </w:tabs>
        <w:rPr>
          <w:b/>
          <w:bCs/>
          <w:i/>
          <w:iCs/>
        </w:rPr>
      </w:pPr>
      <w:r w:rsidRPr="00EA2F68">
        <w:t xml:space="preserve">As in the case of the </w:t>
      </w:r>
      <w:r w:rsidRPr="00EA2F68">
        <w:rPr>
          <w:b/>
          <w:bCs/>
          <w:i/>
          <w:iCs/>
        </w:rPr>
        <w:t>Homestead Steel Strike</w:t>
      </w:r>
    </w:p>
    <w:p w:rsidR="007605F3" w:rsidRPr="00EA2F68" w:rsidRDefault="008F515F" w:rsidP="00EA2F68">
      <w:pPr>
        <w:numPr>
          <w:ilvl w:val="0"/>
          <w:numId w:val="9"/>
        </w:numPr>
        <w:tabs>
          <w:tab w:val="left" w:pos="0"/>
        </w:tabs>
      </w:pPr>
      <w:r w:rsidRPr="00EA2F68">
        <w:rPr>
          <w:bCs/>
        </w:rPr>
        <w:t>Steel workers went on strike</w:t>
      </w:r>
      <w:r w:rsidR="00EA2F68" w:rsidRPr="00EA2F68">
        <w:rPr>
          <w:bCs/>
        </w:rPr>
        <w:t xml:space="preserve"> because ________________________________________________________________</w:t>
      </w:r>
      <w:r w:rsidR="00D856C2">
        <w:rPr>
          <w:bCs/>
        </w:rPr>
        <w:t>________________________</w:t>
      </w:r>
    </w:p>
    <w:p w:rsidR="00EA2F68" w:rsidRPr="00EA2F68" w:rsidRDefault="00EA2F68" w:rsidP="00EA2F68">
      <w:pPr>
        <w:tabs>
          <w:tab w:val="left" w:pos="0"/>
        </w:tabs>
        <w:ind w:left="720"/>
      </w:pPr>
      <w:r w:rsidRPr="00EA2F68">
        <w:rPr>
          <w:bCs/>
        </w:rPr>
        <w:t>________________________________________________________________________________________</w:t>
      </w:r>
    </w:p>
    <w:p w:rsidR="007605F3" w:rsidRPr="00EA2F68" w:rsidRDefault="008F515F" w:rsidP="00EA2F68">
      <w:pPr>
        <w:numPr>
          <w:ilvl w:val="0"/>
          <w:numId w:val="9"/>
        </w:numPr>
        <w:tabs>
          <w:tab w:val="left" w:pos="0"/>
        </w:tabs>
      </w:pPr>
      <w:r w:rsidRPr="00EA2F68">
        <w:rPr>
          <w:bCs/>
          <w:i/>
          <w:iCs/>
        </w:rPr>
        <w:t xml:space="preserve">Pinkerton </w:t>
      </w:r>
      <w:r w:rsidR="00EA2F68" w:rsidRPr="00EA2F68">
        <w:rPr>
          <w:bCs/>
          <w:i/>
          <w:iCs/>
        </w:rPr>
        <w:t>____________________________</w:t>
      </w:r>
      <w:r w:rsidRPr="00EA2F68">
        <w:rPr>
          <w:bCs/>
          <w:i/>
          <w:iCs/>
        </w:rPr>
        <w:t xml:space="preserve"> </w:t>
      </w:r>
      <w:r w:rsidRPr="00EA2F68">
        <w:rPr>
          <w:bCs/>
        </w:rPr>
        <w:t xml:space="preserve">went in to break the </w:t>
      </w:r>
      <w:r w:rsidRPr="00EA2F68">
        <w:rPr>
          <w:bCs/>
          <w:i/>
          <w:iCs/>
        </w:rPr>
        <w:t xml:space="preserve">picket </w:t>
      </w:r>
      <w:r w:rsidR="00EA2F68" w:rsidRPr="00EA2F68">
        <w:rPr>
          <w:bCs/>
          <w:i/>
          <w:iCs/>
        </w:rPr>
        <w:t>__________________</w:t>
      </w:r>
      <w:r w:rsidRPr="00EA2F68">
        <w:rPr>
          <w:bCs/>
        </w:rPr>
        <w:t>but failed</w:t>
      </w:r>
    </w:p>
    <w:p w:rsidR="007605F3" w:rsidRPr="00EA2F68" w:rsidRDefault="008F515F" w:rsidP="00EA2F68">
      <w:pPr>
        <w:numPr>
          <w:ilvl w:val="0"/>
          <w:numId w:val="9"/>
        </w:numPr>
        <w:tabs>
          <w:tab w:val="left" w:pos="0"/>
        </w:tabs>
      </w:pPr>
      <w:r w:rsidRPr="00EA2F68">
        <w:rPr>
          <w:bCs/>
        </w:rPr>
        <w:t xml:space="preserve">State national guard was called in, and succeeded in busting up the </w:t>
      </w:r>
      <w:r w:rsidR="00EA2F68" w:rsidRPr="00EA2F68">
        <w:rPr>
          <w:bCs/>
          <w:i/>
          <w:iCs/>
        </w:rPr>
        <w:t>_____________________</w:t>
      </w:r>
      <w:r w:rsidRPr="00EA2F68">
        <w:rPr>
          <w:bCs/>
          <w:i/>
          <w:iCs/>
        </w:rPr>
        <w:t xml:space="preserve"> line</w:t>
      </w:r>
    </w:p>
    <w:p w:rsidR="007605F3" w:rsidRPr="00EA2F68" w:rsidRDefault="00EA2F68" w:rsidP="00EA2F68">
      <w:pPr>
        <w:numPr>
          <w:ilvl w:val="0"/>
          <w:numId w:val="9"/>
        </w:numPr>
        <w:tabs>
          <w:tab w:val="left" w:pos="0"/>
        </w:tabs>
      </w:pPr>
      <w:r w:rsidRPr="00EA2F68">
        <w:rPr>
          <w:bCs/>
          <w:i/>
          <w:iCs/>
        </w:rPr>
        <w:t>_____________________</w:t>
      </w:r>
      <w:r w:rsidR="008F515F" w:rsidRPr="00EA2F68">
        <w:rPr>
          <w:bCs/>
        </w:rPr>
        <w:t xml:space="preserve"> were hired</w:t>
      </w:r>
      <w:r w:rsidRPr="00EA2F68">
        <w:rPr>
          <w:bCs/>
        </w:rPr>
        <w:t xml:space="preserve"> to replace the now fired striking workers</w:t>
      </w:r>
    </w:p>
    <w:p w:rsidR="007605F3" w:rsidRPr="00F0602E" w:rsidRDefault="008F515F" w:rsidP="00EA2F68">
      <w:pPr>
        <w:numPr>
          <w:ilvl w:val="0"/>
          <w:numId w:val="9"/>
        </w:numPr>
        <w:tabs>
          <w:tab w:val="left" w:pos="0"/>
        </w:tabs>
        <w:rPr>
          <w:rFonts w:cstheme="minorHAnsi"/>
        </w:rPr>
      </w:pPr>
      <w:r w:rsidRPr="00EA2F68">
        <w:rPr>
          <w:bCs/>
        </w:rPr>
        <w:t xml:space="preserve">Striking workers were fired and </w:t>
      </w:r>
      <w:r w:rsidR="00EA2F68">
        <w:rPr>
          <w:bCs/>
          <w:i/>
          <w:iCs/>
        </w:rPr>
        <w:t xml:space="preserve">_____________________________- </w:t>
      </w:r>
      <w:r w:rsidR="00EA2F68">
        <w:rPr>
          <w:rStyle w:val="apple-converted-space"/>
          <w:rFonts w:ascii="Arial" w:hAnsi="Arial" w:cs="Arial"/>
          <w:color w:val="545454"/>
          <w:shd w:val="clear" w:color="auto" w:fill="FFFFFF"/>
        </w:rPr>
        <w:t> </w:t>
      </w:r>
      <w:r w:rsidR="00EA2F68" w:rsidRPr="00EA2F68">
        <w:rPr>
          <w:rFonts w:cstheme="minorHAnsi"/>
          <w:shd w:val="clear" w:color="auto" w:fill="FFFFFF"/>
        </w:rPr>
        <w:t>list of people, organizations, etc., that are disapproved of or that are to be punished or avoided.</w:t>
      </w:r>
    </w:p>
    <w:p w:rsidR="00F0602E" w:rsidRPr="00030F7C" w:rsidRDefault="00F0602E" w:rsidP="00EA2F68">
      <w:pPr>
        <w:numPr>
          <w:ilvl w:val="0"/>
          <w:numId w:val="9"/>
        </w:numPr>
        <w:tabs>
          <w:tab w:val="left" w:pos="0"/>
        </w:tabs>
        <w:rPr>
          <w:rFonts w:cstheme="minorHAnsi"/>
        </w:rPr>
      </w:pPr>
      <w:r>
        <w:rPr>
          <w:rFonts w:cstheme="minorHAnsi"/>
          <w:shd w:val="clear" w:color="auto" w:fill="FFFFFF"/>
        </w:rPr>
        <w:t>The worker’s union collapsed.</w:t>
      </w:r>
    </w:p>
    <w:p w:rsidR="00030F7C" w:rsidRDefault="00030F7C" w:rsidP="00030F7C">
      <w:pPr>
        <w:tabs>
          <w:tab w:val="left" w:pos="0"/>
        </w:tabs>
        <w:rPr>
          <w:rFonts w:cstheme="minorHAnsi"/>
          <w:shd w:val="clear" w:color="auto" w:fill="FFFFFF"/>
        </w:rPr>
      </w:pPr>
    </w:p>
    <w:p w:rsidR="00030F7C" w:rsidRPr="00F0602E" w:rsidRDefault="00030F7C" w:rsidP="00030F7C">
      <w:pPr>
        <w:tabs>
          <w:tab w:val="left" w:pos="0"/>
        </w:tabs>
        <w:rPr>
          <w:rFonts w:cstheme="minorHAnsi"/>
        </w:rPr>
      </w:pPr>
    </w:p>
    <w:p w:rsidR="007605F3" w:rsidRPr="00F0602E" w:rsidRDefault="008F515F" w:rsidP="00F0602E">
      <w:pPr>
        <w:tabs>
          <w:tab w:val="left" w:pos="0"/>
        </w:tabs>
        <w:rPr>
          <w:rFonts w:cstheme="minorHAnsi"/>
        </w:rPr>
      </w:pPr>
      <w:r w:rsidRPr="00F0602E">
        <w:rPr>
          <w:rFonts w:cstheme="minorHAnsi"/>
          <w:b/>
          <w:bCs/>
          <w:i/>
          <w:iCs/>
        </w:rPr>
        <w:t>George Pullman</w:t>
      </w:r>
      <w:r w:rsidRPr="00F0602E">
        <w:rPr>
          <w:rFonts w:cstheme="minorHAnsi"/>
        </w:rPr>
        <w:t>- invented a railroad car in which passengers could sleep.</w:t>
      </w:r>
    </w:p>
    <w:p w:rsidR="007605F3" w:rsidRPr="00F0602E" w:rsidRDefault="008F515F" w:rsidP="00F0602E">
      <w:pPr>
        <w:numPr>
          <w:ilvl w:val="0"/>
          <w:numId w:val="9"/>
        </w:numPr>
        <w:tabs>
          <w:tab w:val="left" w:pos="0"/>
        </w:tabs>
        <w:rPr>
          <w:rFonts w:cstheme="minorHAnsi"/>
        </w:rPr>
      </w:pPr>
      <w:r w:rsidRPr="00F0602E">
        <w:rPr>
          <w:rFonts w:cstheme="minorHAnsi"/>
        </w:rPr>
        <w:t xml:space="preserve">Located in Pullman, Illinois a </w:t>
      </w:r>
      <w:r w:rsidR="00F0602E">
        <w:rPr>
          <w:rFonts w:cstheme="minorHAnsi"/>
          <w:b/>
          <w:bCs/>
          <w:i/>
          <w:iCs/>
        </w:rPr>
        <w:t>______________</w:t>
      </w:r>
      <w:r w:rsidRPr="00F0602E">
        <w:rPr>
          <w:rFonts w:cstheme="minorHAnsi"/>
          <w:b/>
          <w:bCs/>
          <w:i/>
          <w:iCs/>
        </w:rPr>
        <w:t xml:space="preserve"> town- </w:t>
      </w:r>
      <w:r w:rsidRPr="00F0602E">
        <w:rPr>
          <w:rFonts w:cstheme="minorHAnsi"/>
        </w:rPr>
        <w:t>a town in which the company owned the workers houses- charged rent and owned all the stores- workers got into debt quickly and had to work to pay off the “store credit”- they became indentured servants in a never ending cycle of debt.</w:t>
      </w:r>
    </w:p>
    <w:p w:rsidR="007605F3" w:rsidRPr="00F0602E" w:rsidRDefault="008F515F" w:rsidP="00F0602E">
      <w:pPr>
        <w:numPr>
          <w:ilvl w:val="0"/>
          <w:numId w:val="9"/>
        </w:numPr>
        <w:tabs>
          <w:tab w:val="left" w:pos="0"/>
        </w:tabs>
        <w:rPr>
          <w:rFonts w:cstheme="minorHAnsi"/>
        </w:rPr>
      </w:pPr>
      <w:r w:rsidRPr="00F0602E">
        <w:rPr>
          <w:rFonts w:cstheme="minorHAnsi"/>
        </w:rPr>
        <w:t xml:space="preserve">Workers went on strike when Pullman </w:t>
      </w:r>
      <w:r w:rsidR="00F0602E">
        <w:rPr>
          <w:rFonts w:cstheme="minorHAnsi"/>
        </w:rPr>
        <w:t>__________________</w:t>
      </w:r>
      <w:r w:rsidRPr="00F0602E">
        <w:rPr>
          <w:rFonts w:cstheme="minorHAnsi"/>
        </w:rPr>
        <w:t xml:space="preserve"> their wages but refused to lower rent or food prices in the stores he owned.</w:t>
      </w:r>
    </w:p>
    <w:p w:rsidR="00F0602E" w:rsidRPr="00F0602E" w:rsidRDefault="00F0602E" w:rsidP="00F0602E">
      <w:pPr>
        <w:numPr>
          <w:ilvl w:val="0"/>
          <w:numId w:val="9"/>
        </w:numPr>
        <w:tabs>
          <w:tab w:val="left" w:pos="0"/>
        </w:tabs>
        <w:rPr>
          <w:rFonts w:cstheme="minorHAnsi"/>
        </w:rPr>
      </w:pPr>
      <w:r w:rsidRPr="00F0602E">
        <w:rPr>
          <w:rFonts w:cstheme="minorHAnsi"/>
          <w:b/>
          <w:bCs/>
          <w:i/>
          <w:iCs/>
        </w:rPr>
        <w:t xml:space="preserve">Eugene V. </w:t>
      </w:r>
      <w:r>
        <w:rPr>
          <w:rFonts w:cstheme="minorHAnsi"/>
          <w:b/>
          <w:bCs/>
          <w:i/>
          <w:iCs/>
        </w:rPr>
        <w:t>____________</w:t>
      </w:r>
      <w:r w:rsidRPr="00F0602E">
        <w:rPr>
          <w:rFonts w:cstheme="minorHAnsi"/>
          <w:b/>
          <w:bCs/>
          <w:i/>
          <w:iCs/>
        </w:rPr>
        <w:t xml:space="preserve">- </w:t>
      </w:r>
      <w:r w:rsidRPr="00F0602E">
        <w:rPr>
          <w:rFonts w:cstheme="minorHAnsi"/>
        </w:rPr>
        <w:t>union leader ARU- American Railway Union- called on all union members not to handle any train with Pullman cars.</w:t>
      </w:r>
    </w:p>
    <w:p w:rsidR="00F0602E" w:rsidRPr="00F0602E" w:rsidRDefault="00F0602E" w:rsidP="00F0602E">
      <w:pPr>
        <w:numPr>
          <w:ilvl w:val="0"/>
          <w:numId w:val="9"/>
        </w:numPr>
        <w:tabs>
          <w:tab w:val="left" w:pos="0"/>
        </w:tabs>
        <w:rPr>
          <w:rFonts w:cstheme="minorHAnsi"/>
        </w:rPr>
      </w:pPr>
      <w:r w:rsidRPr="00F0602E">
        <w:rPr>
          <w:rFonts w:cstheme="minorHAnsi"/>
        </w:rPr>
        <w:t xml:space="preserve">This action brought all trains to a </w:t>
      </w:r>
      <w:r>
        <w:rPr>
          <w:rFonts w:cstheme="minorHAnsi"/>
        </w:rPr>
        <w:t>_________________</w:t>
      </w:r>
      <w:r w:rsidRPr="00F0602E">
        <w:rPr>
          <w:rFonts w:cstheme="minorHAnsi"/>
        </w:rPr>
        <w:t xml:space="preserve"> in the western USA</w:t>
      </w:r>
    </w:p>
    <w:p w:rsidR="00F0602E" w:rsidRPr="00F0602E" w:rsidRDefault="00F0602E" w:rsidP="00F0602E">
      <w:pPr>
        <w:numPr>
          <w:ilvl w:val="0"/>
          <w:numId w:val="9"/>
        </w:numPr>
        <w:tabs>
          <w:tab w:val="left" w:pos="0"/>
        </w:tabs>
        <w:rPr>
          <w:rFonts w:cstheme="minorHAnsi"/>
        </w:rPr>
      </w:pPr>
      <w:r w:rsidRPr="00F0602E">
        <w:rPr>
          <w:rFonts w:cstheme="minorHAnsi"/>
        </w:rPr>
        <w:t xml:space="preserve">Pres. Cleveland sent in the </w:t>
      </w:r>
      <w:r>
        <w:rPr>
          <w:rFonts w:cstheme="minorHAnsi"/>
        </w:rPr>
        <w:t>_________________________</w:t>
      </w:r>
      <w:r w:rsidRPr="00F0602E">
        <w:rPr>
          <w:rFonts w:cstheme="minorHAnsi"/>
        </w:rPr>
        <w:t xml:space="preserve"> to guarantee the delivery of the mail.  The mail was never in any danger of not getting delivered</w:t>
      </w:r>
      <w:r>
        <w:rPr>
          <w:rFonts w:cstheme="minorHAnsi"/>
        </w:rPr>
        <w:t>.</w:t>
      </w:r>
    </w:p>
    <w:p w:rsidR="00F0602E" w:rsidRPr="00F0602E" w:rsidRDefault="00F0602E" w:rsidP="00F0602E">
      <w:pPr>
        <w:numPr>
          <w:ilvl w:val="0"/>
          <w:numId w:val="9"/>
        </w:numPr>
        <w:tabs>
          <w:tab w:val="left" w:pos="0"/>
        </w:tabs>
        <w:rPr>
          <w:rFonts w:cstheme="minorHAnsi"/>
        </w:rPr>
      </w:pPr>
      <w:r w:rsidRPr="00F0602E">
        <w:rPr>
          <w:rFonts w:cstheme="minorHAnsi"/>
        </w:rPr>
        <w:t xml:space="preserve">US govt used a court </w:t>
      </w:r>
      <w:r>
        <w:rPr>
          <w:rFonts w:cstheme="minorHAnsi"/>
          <w:b/>
          <w:bCs/>
          <w:i/>
          <w:iCs/>
        </w:rPr>
        <w:t xml:space="preserve">_____________________ (a court order) </w:t>
      </w:r>
      <w:r w:rsidRPr="00F0602E">
        <w:rPr>
          <w:rFonts w:cstheme="minorHAnsi"/>
          <w:b/>
          <w:bCs/>
          <w:i/>
          <w:iCs/>
        </w:rPr>
        <w:t xml:space="preserve"> </w:t>
      </w:r>
      <w:r w:rsidRPr="00F0602E">
        <w:rPr>
          <w:rFonts w:cstheme="minorHAnsi"/>
        </w:rPr>
        <w:t>to stop the strike on the grounds that the strike interfered with interstate commerce.</w:t>
      </w:r>
    </w:p>
    <w:p w:rsidR="00F0602E" w:rsidRPr="00F0602E" w:rsidRDefault="00F0602E" w:rsidP="00F0602E">
      <w:pPr>
        <w:numPr>
          <w:ilvl w:val="0"/>
          <w:numId w:val="9"/>
        </w:numPr>
        <w:tabs>
          <w:tab w:val="left" w:pos="0"/>
        </w:tabs>
        <w:rPr>
          <w:rFonts w:cstheme="minorHAnsi"/>
        </w:rPr>
      </w:pPr>
      <w:r w:rsidRPr="00F0602E">
        <w:rPr>
          <w:rFonts w:cstheme="minorHAnsi"/>
        </w:rPr>
        <w:t>Govt &amp; general public had little empathy towards unions.  But this will change.</w:t>
      </w:r>
    </w:p>
    <w:p w:rsidR="00F0602E" w:rsidRPr="00FC23A3" w:rsidRDefault="00F0602E" w:rsidP="00F0602E">
      <w:pPr>
        <w:tabs>
          <w:tab w:val="left" w:pos="0"/>
        </w:tabs>
        <w:ind w:left="360"/>
        <w:rPr>
          <w:rFonts w:cstheme="minorHAnsi"/>
        </w:rPr>
      </w:pPr>
    </w:p>
    <w:p w:rsidR="00FC23A3" w:rsidRDefault="00F0602E" w:rsidP="00F0602E">
      <w:pPr>
        <w:tabs>
          <w:tab w:val="left" w:pos="0"/>
        </w:tabs>
        <w:rPr>
          <w:rFonts w:cstheme="minorHAnsi"/>
        </w:rPr>
      </w:pPr>
      <w:r>
        <w:rPr>
          <w:rFonts w:cstheme="minorHAnsi"/>
        </w:rPr>
        <w:t>In all three strikes listed above, what was the outcome and how did it affect their respective unions?</w:t>
      </w:r>
    </w:p>
    <w:p w:rsidR="00F0602E" w:rsidRDefault="00F0602E" w:rsidP="00F0602E">
      <w:pPr>
        <w:tabs>
          <w:tab w:val="left" w:pos="0"/>
        </w:tabs>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w:t>
      </w:r>
      <w:r w:rsidR="00127ECB">
        <w:rPr>
          <w:rFonts w:cstheme="minorHAnsi"/>
        </w:rPr>
        <w:t>________________________________________________________________________________________</w:t>
      </w:r>
    </w:p>
    <w:p w:rsidR="00F0602E" w:rsidRDefault="00B4556A" w:rsidP="00F0602E">
      <w:pPr>
        <w:tabs>
          <w:tab w:val="left" w:pos="0"/>
        </w:tabs>
        <w:rPr>
          <w:rFonts w:cstheme="minorHAnsi"/>
          <w:b/>
          <w:bCs/>
        </w:rPr>
      </w:pPr>
      <w:r w:rsidRPr="00B4556A">
        <w:rPr>
          <w:rFonts w:cstheme="minorHAnsi"/>
          <w:b/>
          <w:bCs/>
        </w:rPr>
        <w:t>The Rise of Ideologies</w:t>
      </w:r>
    </w:p>
    <w:p w:rsidR="007605F3" w:rsidRDefault="008F515F" w:rsidP="00B4556A">
      <w:pPr>
        <w:numPr>
          <w:ilvl w:val="0"/>
          <w:numId w:val="11"/>
        </w:numPr>
        <w:tabs>
          <w:tab w:val="left" w:pos="0"/>
        </w:tabs>
        <w:rPr>
          <w:rFonts w:cstheme="minorHAnsi"/>
        </w:rPr>
      </w:pPr>
      <w:r>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423545</wp:posOffset>
            </wp:positionV>
            <wp:extent cx="4267200" cy="2562860"/>
            <wp:effectExtent l="0" t="0" r="0" b="8890"/>
            <wp:wrapThrough wrapText="bothSides">
              <wp:wrapPolygon edited="0">
                <wp:start x="0" y="0"/>
                <wp:lineTo x="0" y="21514"/>
                <wp:lineTo x="21504" y="21514"/>
                <wp:lineTo x="21504" y="0"/>
                <wp:lineTo x="0" y="0"/>
              </wp:wrapPolygon>
            </wp:wrapThrough>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267200" cy="2562860"/>
                    </a:xfrm>
                    <a:prstGeom prst="rect">
                      <a:avLst/>
                    </a:prstGeom>
                  </pic:spPr>
                </pic:pic>
              </a:graphicData>
            </a:graphic>
            <wp14:sizeRelH relativeFrom="margin">
              <wp14:pctWidth>0</wp14:pctWidth>
            </wp14:sizeRelH>
            <wp14:sizeRelV relativeFrom="margin">
              <wp14:pctHeight>0</wp14:pctHeight>
            </wp14:sizeRelV>
          </wp:anchor>
        </w:drawing>
      </w:r>
      <w:r w:rsidR="00B4556A">
        <w:rPr>
          <w:rFonts w:cstheme="minorHAnsi"/>
          <w:noProof/>
        </w:rPr>
        <w:drawing>
          <wp:anchor distT="0" distB="0" distL="114300" distR="114300" simplePos="0" relativeHeight="251665408" behindDoc="1" locked="0" layoutInCell="1" allowOverlap="1">
            <wp:simplePos x="0" y="0"/>
            <wp:positionH relativeFrom="margin">
              <wp:align>right</wp:align>
            </wp:positionH>
            <wp:positionV relativeFrom="paragraph">
              <wp:posOffset>215265</wp:posOffset>
            </wp:positionV>
            <wp:extent cx="2390140" cy="1061085"/>
            <wp:effectExtent l="0" t="0" r="0" b="5715"/>
            <wp:wrapTight wrapText="bothSides">
              <wp:wrapPolygon edited="0">
                <wp:start x="0" y="0"/>
                <wp:lineTo x="0" y="21329"/>
                <wp:lineTo x="21348" y="21329"/>
                <wp:lineTo x="213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140" cy="1061085"/>
                    </a:xfrm>
                    <a:prstGeom prst="rect">
                      <a:avLst/>
                    </a:prstGeom>
                    <a:noFill/>
                  </pic:spPr>
                </pic:pic>
              </a:graphicData>
            </a:graphic>
            <wp14:sizeRelH relativeFrom="margin">
              <wp14:pctWidth>0</wp14:pctWidth>
            </wp14:sizeRelH>
            <wp14:sizeRelV relativeFrom="margin">
              <wp14:pctHeight>0</wp14:pctHeight>
            </wp14:sizeRelV>
          </wp:anchor>
        </w:drawing>
      </w:r>
      <w:r w:rsidRPr="00B4556A">
        <w:rPr>
          <w:rFonts w:cstheme="minorHAnsi"/>
        </w:rPr>
        <w:t xml:space="preserve">Ideology- a system of related beliefs and ideas about </w:t>
      </w:r>
      <w:r w:rsidR="00B4556A">
        <w:rPr>
          <w:rFonts w:cstheme="minorHAnsi"/>
        </w:rPr>
        <w:t>p______________</w:t>
      </w:r>
      <w:r w:rsidRPr="00B4556A">
        <w:rPr>
          <w:rFonts w:cstheme="minorHAnsi"/>
        </w:rPr>
        <w:t>, s</w:t>
      </w:r>
      <w:r w:rsidR="00B4556A">
        <w:rPr>
          <w:rFonts w:cstheme="minorHAnsi"/>
        </w:rPr>
        <w:t>______________</w:t>
      </w:r>
      <w:r w:rsidRPr="00B4556A">
        <w:rPr>
          <w:rFonts w:cstheme="minorHAnsi"/>
        </w:rPr>
        <w:t>, e</w:t>
      </w:r>
      <w:r w:rsidR="00B4556A">
        <w:rPr>
          <w:rFonts w:cstheme="minorHAnsi"/>
        </w:rPr>
        <w:t>________________</w:t>
      </w:r>
      <w:r w:rsidRPr="00B4556A">
        <w:rPr>
          <w:rFonts w:cstheme="minorHAnsi"/>
        </w:rPr>
        <w:t xml:space="preserve"> and g</w:t>
      </w:r>
      <w:r w:rsidR="00B4556A">
        <w:rPr>
          <w:rFonts w:cstheme="minorHAnsi"/>
        </w:rPr>
        <w:t>______________________.</w:t>
      </w:r>
    </w:p>
    <w:p w:rsidR="00B4556A" w:rsidRDefault="00B4556A" w:rsidP="00B4556A">
      <w:pPr>
        <w:tabs>
          <w:tab w:val="left" w:pos="0"/>
        </w:tabs>
        <w:rPr>
          <w:rFonts w:cstheme="minorHAnsi"/>
        </w:rPr>
      </w:pPr>
    </w:p>
    <w:p w:rsidR="00B4556A" w:rsidRDefault="00B4556A" w:rsidP="00B4556A">
      <w:pPr>
        <w:tabs>
          <w:tab w:val="left" w:pos="0"/>
        </w:tabs>
        <w:rPr>
          <w:rFonts w:cstheme="minorHAnsi"/>
        </w:rPr>
      </w:pPr>
    </w:p>
    <w:p w:rsidR="00B4556A" w:rsidRDefault="00B4556A" w:rsidP="00B4556A">
      <w:pPr>
        <w:tabs>
          <w:tab w:val="left" w:pos="0"/>
        </w:tabs>
        <w:rPr>
          <w:rFonts w:cstheme="minorHAnsi"/>
        </w:rPr>
      </w:pPr>
    </w:p>
    <w:p w:rsidR="00B4556A" w:rsidRDefault="00B4556A" w:rsidP="00B4556A">
      <w:pPr>
        <w:tabs>
          <w:tab w:val="left" w:pos="0"/>
        </w:tabs>
        <w:rPr>
          <w:rFonts w:cstheme="minorHAnsi"/>
        </w:rPr>
      </w:pPr>
    </w:p>
    <w:p w:rsidR="00B4556A" w:rsidRDefault="00B4556A" w:rsidP="00B4556A">
      <w:pPr>
        <w:tabs>
          <w:tab w:val="left" w:pos="0"/>
        </w:tabs>
        <w:rPr>
          <w:rFonts w:cstheme="minorHAnsi"/>
        </w:rPr>
      </w:pPr>
    </w:p>
    <w:p w:rsidR="00B4556A" w:rsidRDefault="00B4556A" w:rsidP="00B4556A">
      <w:pPr>
        <w:tabs>
          <w:tab w:val="left" w:pos="0"/>
        </w:tabs>
        <w:rPr>
          <w:rFonts w:cstheme="minorHAnsi"/>
        </w:rPr>
      </w:pPr>
    </w:p>
    <w:p w:rsidR="00B4556A" w:rsidRDefault="00B4556A" w:rsidP="00B4556A">
      <w:pPr>
        <w:tabs>
          <w:tab w:val="left" w:pos="0"/>
        </w:tabs>
        <w:rPr>
          <w:rFonts w:cstheme="minorHAnsi"/>
        </w:rPr>
      </w:pPr>
    </w:p>
    <w:p w:rsidR="00B4556A" w:rsidRDefault="00B4556A" w:rsidP="00B4556A">
      <w:pPr>
        <w:tabs>
          <w:tab w:val="left" w:pos="0"/>
        </w:tabs>
        <w:rPr>
          <w:rFonts w:cstheme="minorHAnsi"/>
        </w:rPr>
      </w:pPr>
    </w:p>
    <w:p w:rsidR="00B4556A" w:rsidRDefault="00B4556A" w:rsidP="00B4556A">
      <w:pPr>
        <w:tabs>
          <w:tab w:val="left" w:pos="0"/>
        </w:tabs>
        <w:rPr>
          <w:rFonts w:cstheme="minorHAnsi"/>
        </w:rPr>
      </w:pPr>
    </w:p>
    <w:p w:rsidR="007605F3" w:rsidRPr="004B4DFD" w:rsidRDefault="008F515F" w:rsidP="004B4DFD">
      <w:pPr>
        <w:tabs>
          <w:tab w:val="left" w:pos="0"/>
        </w:tabs>
        <w:rPr>
          <w:rFonts w:cstheme="minorHAnsi"/>
        </w:rPr>
      </w:pPr>
      <w:r w:rsidRPr="004B4DFD">
        <w:rPr>
          <w:rFonts w:cstheme="minorHAnsi"/>
          <w:b/>
          <w:bCs/>
        </w:rPr>
        <w:lastRenderedPageBreak/>
        <w:t>Capitalism-</w:t>
      </w:r>
      <w:r w:rsidRPr="004B4DFD">
        <w:rPr>
          <w:rFonts w:cstheme="minorHAnsi"/>
        </w:rPr>
        <w:t xml:space="preserve"> an economic and political system in which a country's trade and industry are controlled by private owners for profit, rather than by the state. Operates invisibly– </w:t>
      </w:r>
      <w:r w:rsidRPr="004B4DFD">
        <w:rPr>
          <w:rFonts w:cstheme="minorHAnsi"/>
          <w:b/>
          <w:bCs/>
        </w:rPr>
        <w:t xml:space="preserve">the invisible </w:t>
      </w:r>
      <w:r w:rsidR="004B4DFD">
        <w:rPr>
          <w:rFonts w:cstheme="minorHAnsi"/>
          <w:b/>
          <w:bCs/>
        </w:rPr>
        <w:t>_________</w:t>
      </w:r>
      <w:r w:rsidRPr="004B4DFD">
        <w:rPr>
          <w:rFonts w:cstheme="minorHAnsi"/>
          <w:b/>
          <w:bCs/>
        </w:rPr>
        <w:t xml:space="preserve">- </w:t>
      </w:r>
      <w:r w:rsidRPr="004B4DFD">
        <w:rPr>
          <w:rFonts w:cstheme="minorHAnsi"/>
        </w:rPr>
        <w:t xml:space="preserve">competition and </w:t>
      </w:r>
      <w:r w:rsidR="004B4DFD">
        <w:rPr>
          <w:rFonts w:cstheme="minorHAnsi"/>
        </w:rPr>
        <w:t>__________- ____________</w:t>
      </w:r>
      <w:r w:rsidRPr="004B4DFD">
        <w:rPr>
          <w:rFonts w:cstheme="minorHAnsi"/>
        </w:rPr>
        <w:t xml:space="preserve"> regulates capitalism.</w:t>
      </w:r>
    </w:p>
    <w:p w:rsidR="004B4DFD" w:rsidRDefault="004B4DFD" w:rsidP="00B4556A">
      <w:pPr>
        <w:tabs>
          <w:tab w:val="left" w:pos="0"/>
        </w:tabs>
        <w:ind w:left="720"/>
        <w:rPr>
          <w:rFonts w:cstheme="minorHAnsi"/>
          <w:b/>
          <w:bCs/>
        </w:rPr>
      </w:pPr>
    </w:p>
    <w:p w:rsidR="007605F3" w:rsidRPr="00B4556A" w:rsidRDefault="00BE432C" w:rsidP="004B4DFD">
      <w:pPr>
        <w:tabs>
          <w:tab w:val="left" w:pos="0"/>
        </w:tabs>
        <w:rPr>
          <w:rFonts w:cstheme="minorHAnsi"/>
        </w:rPr>
      </w:pPr>
      <w:r w:rsidRPr="00F34ABC">
        <w:rPr>
          <w:rFonts w:cstheme="minorHAnsi"/>
          <w:noProof/>
        </w:rPr>
        <w:drawing>
          <wp:anchor distT="0" distB="0" distL="114300" distR="114300" simplePos="0" relativeHeight="251668480" behindDoc="0" locked="0" layoutInCell="1" allowOverlap="1">
            <wp:simplePos x="0" y="0"/>
            <wp:positionH relativeFrom="margin">
              <wp:posOffset>6395950</wp:posOffset>
            </wp:positionH>
            <wp:positionV relativeFrom="paragraph">
              <wp:posOffset>414136</wp:posOffset>
            </wp:positionV>
            <wp:extent cx="721995" cy="967740"/>
            <wp:effectExtent l="0" t="0" r="1905" b="3810"/>
            <wp:wrapThrough wrapText="bothSides">
              <wp:wrapPolygon edited="0">
                <wp:start x="0" y="0"/>
                <wp:lineTo x="0" y="21260"/>
                <wp:lineTo x="21087" y="21260"/>
                <wp:lineTo x="21087" y="0"/>
                <wp:lineTo x="0" y="0"/>
              </wp:wrapPolygon>
            </wp:wrapThrough>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1995" cy="967740"/>
                    </a:xfrm>
                    <a:prstGeom prst="rect">
                      <a:avLst/>
                    </a:prstGeom>
                  </pic:spPr>
                </pic:pic>
              </a:graphicData>
            </a:graphic>
            <wp14:sizeRelH relativeFrom="margin">
              <wp14:pctWidth>0</wp14:pctWidth>
            </wp14:sizeRelH>
            <wp14:sizeRelV relativeFrom="margin">
              <wp14:pctHeight>0</wp14:pctHeight>
            </wp14:sizeRelV>
          </wp:anchor>
        </w:drawing>
      </w:r>
      <w:r w:rsidR="008F515F" w:rsidRPr="00B4556A">
        <w:rPr>
          <w:rFonts w:cstheme="minorHAnsi"/>
          <w:b/>
          <w:bCs/>
        </w:rPr>
        <w:t>Social Darwinists</w:t>
      </w:r>
      <w:r w:rsidR="008F515F" w:rsidRPr="00B4556A">
        <w:rPr>
          <w:rFonts w:cstheme="minorHAnsi"/>
        </w:rPr>
        <w:t xml:space="preserve">- influenced by </w:t>
      </w:r>
      <w:r w:rsidR="008F515F" w:rsidRPr="00B4556A">
        <w:rPr>
          <w:rFonts w:cstheme="minorHAnsi"/>
          <w:b/>
          <w:bCs/>
        </w:rPr>
        <w:t>evolution</w:t>
      </w:r>
      <w:r w:rsidR="008F515F" w:rsidRPr="00B4556A">
        <w:rPr>
          <w:rFonts w:cstheme="minorHAnsi"/>
        </w:rPr>
        <w:t xml:space="preserve">.  Their beliefs stems from Charles Darwin who first formulated the theory of </w:t>
      </w:r>
      <w:r w:rsidR="00B4556A">
        <w:rPr>
          <w:rFonts w:cstheme="minorHAnsi"/>
        </w:rPr>
        <w:t>________________________</w:t>
      </w:r>
      <w:r w:rsidR="008F515F" w:rsidRPr="00B4556A">
        <w:rPr>
          <w:rFonts w:cstheme="minorHAnsi"/>
        </w:rPr>
        <w:t xml:space="preserve"> and the notion of survival of the fittest to adopt to their surroundings and survive. </w:t>
      </w:r>
    </w:p>
    <w:p w:rsidR="00B4556A" w:rsidRDefault="00BE432C" w:rsidP="00B4556A">
      <w:pPr>
        <w:tabs>
          <w:tab w:val="left" w:pos="0"/>
        </w:tabs>
        <w:rPr>
          <w:rFonts w:cstheme="minorHAnsi"/>
        </w:rPr>
      </w:pPr>
      <w:r w:rsidRPr="00B4556A">
        <w:rPr>
          <w:rFonts w:cstheme="minorHAnsi"/>
          <w:noProof/>
        </w:rPr>
        <w:drawing>
          <wp:anchor distT="0" distB="0" distL="114300" distR="114300" simplePos="0" relativeHeight="251667456" behindDoc="1" locked="0" layoutInCell="1" allowOverlap="1">
            <wp:simplePos x="0" y="0"/>
            <wp:positionH relativeFrom="margin">
              <wp:posOffset>-66201</wp:posOffset>
            </wp:positionH>
            <wp:positionV relativeFrom="paragraph">
              <wp:posOffset>297956</wp:posOffset>
            </wp:positionV>
            <wp:extent cx="2213350" cy="641086"/>
            <wp:effectExtent l="0" t="0" r="0" b="6985"/>
            <wp:wrapTight wrapText="bothSides">
              <wp:wrapPolygon edited="0">
                <wp:start x="0" y="0"/>
                <wp:lineTo x="0" y="21193"/>
                <wp:lineTo x="21383" y="21193"/>
                <wp:lineTo x="21383" y="0"/>
                <wp:lineTo x="0" y="0"/>
              </wp:wrapPolygon>
            </wp:wrapTight>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3350" cy="641086"/>
                    </a:xfrm>
                    <a:prstGeom prst="rect">
                      <a:avLst/>
                    </a:prstGeom>
                  </pic:spPr>
                </pic:pic>
              </a:graphicData>
            </a:graphic>
          </wp:anchor>
        </w:drawing>
      </w:r>
      <w:r w:rsidR="008F515F" w:rsidRPr="00B4556A">
        <w:rPr>
          <w:rFonts w:cstheme="minorHAnsi"/>
        </w:rPr>
        <w:t>Some people might suffer, it was only natural that the best and strongest people would rise to the top. Likewise</w:t>
      </w:r>
      <w:r w:rsidR="00B4556A">
        <w:rPr>
          <w:rFonts w:cstheme="minorHAnsi"/>
        </w:rPr>
        <w:t>,</w:t>
      </w:r>
      <w:r w:rsidR="008F515F" w:rsidRPr="00B4556A">
        <w:rPr>
          <w:rFonts w:cstheme="minorHAnsi"/>
        </w:rPr>
        <w:t xml:space="preserve"> it was only fitting that advanced societies like the USA should </w:t>
      </w:r>
      <w:r w:rsidR="00B4556A">
        <w:rPr>
          <w:rFonts w:cstheme="minorHAnsi"/>
        </w:rPr>
        <w:t>___________________</w:t>
      </w:r>
      <w:r w:rsidR="008F515F" w:rsidRPr="00B4556A">
        <w:rPr>
          <w:rFonts w:cstheme="minorHAnsi"/>
        </w:rPr>
        <w:t xml:space="preserve"> over less advanced ones.</w:t>
      </w:r>
    </w:p>
    <w:p w:rsidR="004B4DFD" w:rsidRDefault="004B4DFD" w:rsidP="00B4556A">
      <w:pPr>
        <w:tabs>
          <w:tab w:val="left" w:pos="0"/>
        </w:tabs>
        <w:rPr>
          <w:rFonts w:cstheme="minorHAnsi"/>
        </w:rPr>
      </w:pPr>
    </w:p>
    <w:p w:rsidR="008318CC" w:rsidRDefault="008318CC" w:rsidP="008318CC">
      <w:pPr>
        <w:tabs>
          <w:tab w:val="left" w:pos="0"/>
        </w:tabs>
        <w:rPr>
          <w:rFonts w:cstheme="minorHAnsi"/>
          <w:b/>
          <w:bCs/>
        </w:rPr>
      </w:pPr>
    </w:p>
    <w:p w:rsidR="008318CC" w:rsidRPr="00175977" w:rsidRDefault="008318CC" w:rsidP="008318CC">
      <w:pPr>
        <w:tabs>
          <w:tab w:val="left" w:pos="0"/>
        </w:tabs>
        <w:rPr>
          <w:rFonts w:cstheme="minorHAnsi"/>
          <w:iCs/>
        </w:rPr>
      </w:pPr>
      <w:r w:rsidRPr="00175977">
        <w:rPr>
          <w:rFonts w:cstheme="minorHAnsi"/>
          <w:b/>
          <w:bCs/>
          <w:noProof/>
        </w:rPr>
        <w:drawing>
          <wp:anchor distT="0" distB="0" distL="114300" distR="114300" simplePos="0" relativeHeight="251669504" behindDoc="1" locked="0" layoutInCell="1" allowOverlap="1">
            <wp:simplePos x="0" y="0"/>
            <wp:positionH relativeFrom="margin">
              <wp:align>left</wp:align>
            </wp:positionH>
            <wp:positionV relativeFrom="paragraph">
              <wp:posOffset>6985</wp:posOffset>
            </wp:positionV>
            <wp:extent cx="1461135" cy="1670050"/>
            <wp:effectExtent l="0" t="0" r="5715" b="6350"/>
            <wp:wrapTight wrapText="bothSides">
              <wp:wrapPolygon edited="0">
                <wp:start x="0" y="0"/>
                <wp:lineTo x="0" y="21436"/>
                <wp:lineTo x="21403" y="21436"/>
                <wp:lineTo x="2140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1135" cy="1670050"/>
                    </a:xfrm>
                    <a:prstGeom prst="rect">
                      <a:avLst/>
                    </a:prstGeom>
                    <a:noFill/>
                  </pic:spPr>
                </pic:pic>
              </a:graphicData>
            </a:graphic>
            <wp14:sizeRelH relativeFrom="margin">
              <wp14:pctWidth>0</wp14:pctWidth>
            </wp14:sizeRelH>
            <wp14:sizeRelV relativeFrom="margin">
              <wp14:pctHeight>0</wp14:pctHeight>
            </wp14:sizeRelV>
          </wp:anchor>
        </w:drawing>
      </w:r>
      <w:r w:rsidRPr="00175977">
        <w:rPr>
          <w:rFonts w:cstheme="minorHAnsi"/>
          <w:b/>
          <w:bCs/>
        </w:rPr>
        <w:t>Communism-</w:t>
      </w:r>
      <w:r w:rsidRPr="00175977">
        <w:rPr>
          <w:rFonts w:cstheme="minorHAnsi"/>
        </w:rPr>
        <w:t xml:space="preserve"> followed the ideas of </w:t>
      </w:r>
      <w:r w:rsidRPr="00175977">
        <w:rPr>
          <w:rFonts w:cstheme="minorHAnsi"/>
          <w:b/>
          <w:bCs/>
        </w:rPr>
        <w:t xml:space="preserve">Karl Marx.  </w:t>
      </w:r>
      <w:r w:rsidRPr="00175977">
        <w:rPr>
          <w:rFonts w:cstheme="minorHAnsi"/>
        </w:rPr>
        <w:t xml:space="preserve">Wrote a book- </w:t>
      </w:r>
      <w:r w:rsidRPr="00175977">
        <w:rPr>
          <w:rFonts w:cstheme="minorHAnsi"/>
          <w:iCs/>
        </w:rPr>
        <w:t>The ________________ Manifesto.  Called for violent revolution by Workers (</w:t>
      </w:r>
      <w:r w:rsidRPr="00175977">
        <w:rPr>
          <w:rFonts w:cstheme="minorHAnsi"/>
          <w:b/>
          <w:bCs/>
          <w:iCs/>
        </w:rPr>
        <w:t>______________</w:t>
      </w:r>
      <w:r w:rsidRPr="00175977">
        <w:rPr>
          <w:rFonts w:cstheme="minorHAnsi"/>
          <w:iCs/>
        </w:rPr>
        <w:t xml:space="preserve">) to overthrow the </w:t>
      </w:r>
      <w:r w:rsidRPr="00175977">
        <w:rPr>
          <w:rFonts w:cstheme="minorHAnsi"/>
          <w:b/>
          <w:bCs/>
          <w:iCs/>
        </w:rPr>
        <w:t>________________</w:t>
      </w:r>
      <w:r w:rsidRPr="00175977">
        <w:rPr>
          <w:rFonts w:cstheme="minorHAnsi"/>
          <w:iCs/>
        </w:rPr>
        <w:t>(the owners) and establish a classless society- everyone is equal- no one is rich or poor.  U__________________- heaven on earth.</w:t>
      </w:r>
    </w:p>
    <w:p w:rsidR="008318CC" w:rsidRPr="00175977" w:rsidRDefault="00175977" w:rsidP="008318CC">
      <w:pPr>
        <w:tabs>
          <w:tab w:val="left" w:pos="0"/>
        </w:tabs>
        <w:rPr>
          <w:rFonts w:cstheme="minorHAnsi"/>
          <w:iCs/>
        </w:rPr>
      </w:pPr>
      <w:r w:rsidRPr="00175977">
        <w:rPr>
          <w:rFonts w:cstheme="minorHAnsi"/>
          <w:iCs/>
          <w:noProof/>
        </w:rPr>
        <w:drawing>
          <wp:anchor distT="0" distB="0" distL="114300" distR="114300" simplePos="0" relativeHeight="251671552" behindDoc="0" locked="0" layoutInCell="1" allowOverlap="1">
            <wp:simplePos x="0" y="0"/>
            <wp:positionH relativeFrom="column">
              <wp:posOffset>2317661</wp:posOffset>
            </wp:positionH>
            <wp:positionV relativeFrom="paragraph">
              <wp:posOffset>15875</wp:posOffset>
            </wp:positionV>
            <wp:extent cx="903605" cy="903605"/>
            <wp:effectExtent l="0" t="0" r="0" b="0"/>
            <wp:wrapThrough wrapText="bothSides">
              <wp:wrapPolygon edited="0">
                <wp:start x="0" y="0"/>
                <wp:lineTo x="0" y="20947"/>
                <wp:lineTo x="20947" y="20947"/>
                <wp:lineTo x="20947" y="0"/>
                <wp:lineTo x="0" y="0"/>
              </wp:wrapPolygon>
            </wp:wrapThrough>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3605" cy="903605"/>
                    </a:xfrm>
                    <a:prstGeom prst="rect">
                      <a:avLst/>
                    </a:prstGeom>
                  </pic:spPr>
                </pic:pic>
              </a:graphicData>
            </a:graphic>
            <wp14:sizeRelH relativeFrom="margin">
              <wp14:pctWidth>0</wp14:pctWidth>
            </wp14:sizeRelH>
            <wp14:sizeRelV relativeFrom="margin">
              <wp14:pctHeight>0</wp14:pctHeight>
            </wp14:sizeRelV>
          </wp:anchor>
        </w:drawing>
      </w:r>
    </w:p>
    <w:p w:rsidR="008318CC" w:rsidRDefault="008318CC" w:rsidP="008318CC">
      <w:pPr>
        <w:tabs>
          <w:tab w:val="left" w:pos="0"/>
        </w:tabs>
        <w:rPr>
          <w:rFonts w:cstheme="minorHAnsi"/>
          <w:i/>
          <w:iCs/>
        </w:rPr>
      </w:pPr>
    </w:p>
    <w:p w:rsidR="008318CC" w:rsidRDefault="00175977" w:rsidP="008318CC">
      <w:pPr>
        <w:tabs>
          <w:tab w:val="left" w:pos="0"/>
        </w:tabs>
        <w:rPr>
          <w:rFonts w:cstheme="minorHAnsi"/>
          <w:i/>
          <w:iCs/>
        </w:rPr>
      </w:pPr>
      <w:r>
        <w:rPr>
          <w:rFonts w:cstheme="minorHAnsi"/>
          <w:i/>
          <w:iCs/>
          <w:noProof/>
        </w:rPr>
        <w:drawing>
          <wp:anchor distT="0" distB="0" distL="114300" distR="114300" simplePos="0" relativeHeight="251670528" behindDoc="0" locked="0" layoutInCell="1" allowOverlap="1">
            <wp:simplePos x="0" y="0"/>
            <wp:positionH relativeFrom="margin">
              <wp:posOffset>4220787</wp:posOffset>
            </wp:positionH>
            <wp:positionV relativeFrom="paragraph">
              <wp:posOffset>-58247</wp:posOffset>
            </wp:positionV>
            <wp:extent cx="3153410" cy="2195830"/>
            <wp:effectExtent l="0" t="0" r="8890" b="0"/>
            <wp:wrapThrough wrapText="bothSides">
              <wp:wrapPolygon edited="0">
                <wp:start x="0" y="0"/>
                <wp:lineTo x="0" y="21363"/>
                <wp:lineTo x="21530" y="21363"/>
                <wp:lineTo x="2153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3410" cy="2195830"/>
                    </a:xfrm>
                    <a:prstGeom prst="rect">
                      <a:avLst/>
                    </a:prstGeom>
                    <a:noFill/>
                  </pic:spPr>
                </pic:pic>
              </a:graphicData>
            </a:graphic>
            <wp14:sizeRelH relativeFrom="margin">
              <wp14:pctWidth>0</wp14:pctWidth>
            </wp14:sizeRelH>
            <wp14:sizeRelV relativeFrom="margin">
              <wp14:pctHeight>0</wp14:pctHeight>
            </wp14:sizeRelV>
          </wp:anchor>
        </w:drawing>
      </w:r>
    </w:p>
    <w:p w:rsidR="008318CC" w:rsidRDefault="008318CC" w:rsidP="008318CC">
      <w:pPr>
        <w:tabs>
          <w:tab w:val="left" w:pos="0"/>
        </w:tabs>
        <w:rPr>
          <w:rFonts w:cstheme="minorHAnsi"/>
          <w:i/>
          <w:iCs/>
        </w:rPr>
      </w:pPr>
    </w:p>
    <w:p w:rsidR="008318CC" w:rsidRDefault="008318CC" w:rsidP="008318CC">
      <w:pPr>
        <w:tabs>
          <w:tab w:val="left" w:pos="0"/>
        </w:tabs>
        <w:rPr>
          <w:rFonts w:cstheme="minorHAnsi"/>
          <w:iCs/>
        </w:rPr>
      </w:pPr>
      <w:r w:rsidRPr="008318CC">
        <w:rPr>
          <w:rFonts w:cstheme="minorHAnsi"/>
          <w:b/>
          <w:bCs/>
          <w:iCs/>
        </w:rPr>
        <w:t>Anarchism</w:t>
      </w:r>
      <w:r w:rsidRPr="008318CC">
        <w:rPr>
          <w:rFonts w:cstheme="minorHAnsi"/>
          <w:iCs/>
        </w:rPr>
        <w:t xml:space="preserve">- opposes all forms of </w:t>
      </w:r>
      <w:r w:rsidR="00175977">
        <w:rPr>
          <w:rFonts w:cstheme="minorHAnsi"/>
          <w:iCs/>
        </w:rPr>
        <w:t>_____________________</w:t>
      </w:r>
      <w:r w:rsidRPr="008318CC">
        <w:rPr>
          <w:rFonts w:cstheme="minorHAnsi"/>
          <w:iCs/>
        </w:rPr>
        <w:t xml:space="preserve"> in favor of self-governing communities</w:t>
      </w:r>
    </w:p>
    <w:p w:rsidR="00175977" w:rsidRPr="008318CC" w:rsidRDefault="006E7EEB" w:rsidP="008318CC">
      <w:pPr>
        <w:tabs>
          <w:tab w:val="left" w:pos="0"/>
        </w:tabs>
        <w:rPr>
          <w:rFonts w:cstheme="minorHAnsi"/>
          <w:iCs/>
        </w:rPr>
      </w:pPr>
      <w:r w:rsidRPr="00175977">
        <w:rPr>
          <w:rFonts w:cstheme="minorHAnsi"/>
          <w:noProof/>
        </w:rPr>
        <w:drawing>
          <wp:anchor distT="0" distB="0" distL="114300" distR="114300" simplePos="0" relativeHeight="251673600" behindDoc="0" locked="0" layoutInCell="1" allowOverlap="1">
            <wp:simplePos x="0" y="0"/>
            <wp:positionH relativeFrom="margin">
              <wp:posOffset>205592</wp:posOffset>
            </wp:positionH>
            <wp:positionV relativeFrom="paragraph">
              <wp:posOffset>5877</wp:posOffset>
            </wp:positionV>
            <wp:extent cx="2334260" cy="949325"/>
            <wp:effectExtent l="0" t="0" r="8890" b="3175"/>
            <wp:wrapThrough wrapText="bothSides">
              <wp:wrapPolygon edited="0">
                <wp:start x="0" y="0"/>
                <wp:lineTo x="0" y="21239"/>
                <wp:lineTo x="21506" y="21239"/>
                <wp:lineTo x="21506" y="0"/>
                <wp:lineTo x="0" y="0"/>
              </wp:wrapPolygon>
            </wp:wrapThrough>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334260" cy="949325"/>
                    </a:xfrm>
                    <a:prstGeom prst="rect">
                      <a:avLst/>
                    </a:prstGeom>
                  </pic:spPr>
                </pic:pic>
              </a:graphicData>
            </a:graphic>
            <wp14:sizeRelH relativeFrom="margin">
              <wp14:pctWidth>0</wp14:pctWidth>
            </wp14:sizeRelH>
            <wp14:sizeRelV relativeFrom="margin">
              <wp14:pctHeight>0</wp14:pctHeight>
            </wp14:sizeRelV>
          </wp:anchor>
        </w:drawing>
      </w:r>
      <w:r w:rsidRPr="00175977">
        <w:rPr>
          <w:rFonts w:cstheme="minorHAnsi"/>
          <w:iCs/>
          <w:noProof/>
        </w:rPr>
        <w:drawing>
          <wp:anchor distT="0" distB="0" distL="114300" distR="114300" simplePos="0" relativeHeight="251672576" behindDoc="0" locked="0" layoutInCell="1" allowOverlap="1">
            <wp:simplePos x="0" y="0"/>
            <wp:positionH relativeFrom="margin">
              <wp:posOffset>3105328</wp:posOffset>
            </wp:positionH>
            <wp:positionV relativeFrom="paragraph">
              <wp:posOffset>19552</wp:posOffset>
            </wp:positionV>
            <wp:extent cx="786765" cy="786765"/>
            <wp:effectExtent l="0" t="0" r="0" b="0"/>
            <wp:wrapThrough wrapText="bothSides">
              <wp:wrapPolygon edited="0">
                <wp:start x="0" y="0"/>
                <wp:lineTo x="0" y="20920"/>
                <wp:lineTo x="20920" y="20920"/>
                <wp:lineTo x="20920" y="0"/>
                <wp:lineTo x="0" y="0"/>
              </wp:wrapPolygon>
            </wp:wrapThrough>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6765" cy="786765"/>
                    </a:xfrm>
                    <a:prstGeom prst="rect">
                      <a:avLst/>
                    </a:prstGeom>
                  </pic:spPr>
                </pic:pic>
              </a:graphicData>
            </a:graphic>
            <wp14:sizeRelH relativeFrom="margin">
              <wp14:pctWidth>0</wp14:pctWidth>
            </wp14:sizeRelH>
            <wp14:sizeRelV relativeFrom="margin">
              <wp14:pctHeight>0</wp14:pctHeight>
            </wp14:sizeRelV>
          </wp:anchor>
        </w:drawing>
      </w:r>
    </w:p>
    <w:p w:rsidR="008318CC" w:rsidRPr="008318CC" w:rsidRDefault="008318CC" w:rsidP="008318CC">
      <w:pPr>
        <w:tabs>
          <w:tab w:val="left" w:pos="0"/>
        </w:tabs>
        <w:rPr>
          <w:rFonts w:cstheme="minorHAnsi"/>
          <w:iCs/>
        </w:rPr>
      </w:pPr>
    </w:p>
    <w:p w:rsidR="008318CC" w:rsidRPr="008318CC" w:rsidRDefault="008318CC" w:rsidP="008318CC">
      <w:pPr>
        <w:tabs>
          <w:tab w:val="left" w:pos="0"/>
        </w:tabs>
        <w:rPr>
          <w:rFonts w:cstheme="minorHAnsi"/>
        </w:rPr>
      </w:pPr>
    </w:p>
    <w:p w:rsidR="00BE432C" w:rsidRDefault="00BE432C" w:rsidP="00B4556A">
      <w:pPr>
        <w:tabs>
          <w:tab w:val="left" w:pos="0"/>
        </w:tabs>
        <w:rPr>
          <w:rFonts w:cstheme="minorHAnsi"/>
        </w:rPr>
      </w:pPr>
    </w:p>
    <w:p w:rsidR="00F167A3" w:rsidRPr="00F167A3" w:rsidRDefault="00F167A3" w:rsidP="00F167A3">
      <w:pPr>
        <w:tabs>
          <w:tab w:val="left" w:pos="0"/>
        </w:tabs>
        <w:rPr>
          <w:rFonts w:cstheme="minorHAnsi"/>
        </w:rPr>
      </w:pPr>
      <w:r w:rsidRPr="00F167A3">
        <w:rPr>
          <w:rFonts w:cstheme="minorHAnsi"/>
        </w:rPr>
        <w:t>Anarchism will eventually devolve into</w:t>
      </w:r>
      <w:r>
        <w:rPr>
          <w:rFonts w:cstheme="minorHAnsi"/>
        </w:rPr>
        <w:t xml:space="preserve"> </w:t>
      </w:r>
      <w:r w:rsidRPr="00F167A3">
        <w:rPr>
          <w:rFonts w:cstheme="minorHAnsi"/>
        </w:rPr>
        <w:t xml:space="preserve">chaos.  </w:t>
      </w:r>
      <w:r w:rsidR="008C2AA7">
        <w:rPr>
          <w:rFonts w:cstheme="minorHAnsi"/>
          <w:b/>
          <w:bCs/>
        </w:rPr>
        <w:t>______</w:t>
      </w:r>
      <w:r w:rsidRPr="00F167A3">
        <w:rPr>
          <w:rFonts w:cstheme="minorHAnsi"/>
        </w:rPr>
        <w:t xml:space="preserve"> government means </w:t>
      </w:r>
      <w:r w:rsidR="008C2AA7">
        <w:rPr>
          <w:rFonts w:cstheme="minorHAnsi"/>
          <w:b/>
          <w:bCs/>
        </w:rPr>
        <w:t>_____</w:t>
      </w:r>
      <w:r w:rsidRPr="00F167A3">
        <w:rPr>
          <w:rFonts w:cstheme="minorHAnsi"/>
        </w:rPr>
        <w:t xml:space="preserve"> police </w:t>
      </w:r>
      <w:proofErr w:type="gramStart"/>
      <w:r w:rsidRPr="00F167A3">
        <w:rPr>
          <w:rFonts w:cstheme="minorHAnsi"/>
        </w:rPr>
        <w:t>means</w:t>
      </w:r>
      <w:proofErr w:type="gramEnd"/>
      <w:r w:rsidRPr="00F167A3">
        <w:rPr>
          <w:rFonts w:cstheme="minorHAnsi"/>
        </w:rPr>
        <w:t xml:space="preserve"> </w:t>
      </w:r>
      <w:r w:rsidR="008C2AA7">
        <w:rPr>
          <w:rFonts w:cstheme="minorHAnsi"/>
          <w:b/>
          <w:bCs/>
        </w:rPr>
        <w:t>_____</w:t>
      </w:r>
      <w:r w:rsidRPr="00F167A3">
        <w:rPr>
          <w:rFonts w:cstheme="minorHAnsi"/>
        </w:rPr>
        <w:t xml:space="preserve"> way of keeping order.  </w:t>
      </w:r>
    </w:p>
    <w:p w:rsidR="00F167A3" w:rsidRPr="00F167A3" w:rsidRDefault="00C27BB9" w:rsidP="00F167A3">
      <w:pPr>
        <w:tabs>
          <w:tab w:val="left" w:pos="0"/>
        </w:tabs>
        <w:rPr>
          <w:rFonts w:cstheme="minorHAnsi"/>
        </w:rPr>
      </w:pPr>
      <w:r w:rsidRPr="00175977">
        <w:rPr>
          <w:rFonts w:cstheme="minorHAnsi"/>
          <w:iCs/>
          <w:noProof/>
        </w:rPr>
        <w:drawing>
          <wp:anchor distT="0" distB="0" distL="114300" distR="114300" simplePos="0" relativeHeight="251683840" behindDoc="0" locked="0" layoutInCell="1" allowOverlap="1" wp14:anchorId="3C1FC0CC" wp14:editId="29342282">
            <wp:simplePos x="0" y="0"/>
            <wp:positionH relativeFrom="column">
              <wp:posOffset>2470608</wp:posOffset>
            </wp:positionH>
            <wp:positionV relativeFrom="paragraph">
              <wp:posOffset>246705</wp:posOffset>
            </wp:positionV>
            <wp:extent cx="692150" cy="692150"/>
            <wp:effectExtent l="0" t="0" r="0" b="0"/>
            <wp:wrapThrough wrapText="bothSides">
              <wp:wrapPolygon edited="0">
                <wp:start x="0" y="0"/>
                <wp:lineTo x="0" y="20807"/>
                <wp:lineTo x="20807" y="20807"/>
                <wp:lineTo x="20807" y="0"/>
                <wp:lineTo x="0" y="0"/>
              </wp:wrapPolygon>
            </wp:wrapThrough>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2150" cy="692150"/>
                    </a:xfrm>
                    <a:prstGeom prst="rect">
                      <a:avLst/>
                    </a:prstGeom>
                  </pic:spPr>
                </pic:pic>
              </a:graphicData>
            </a:graphic>
          </wp:anchor>
        </w:drawing>
      </w:r>
      <w:r>
        <w:rPr>
          <w:rFonts w:cstheme="minorHAnsi"/>
          <w:noProof/>
        </w:rPr>
        <w:drawing>
          <wp:anchor distT="0" distB="0" distL="114300" distR="114300" simplePos="0" relativeHeight="251677696" behindDoc="1" locked="0" layoutInCell="1" allowOverlap="1">
            <wp:simplePos x="0" y="0"/>
            <wp:positionH relativeFrom="margin">
              <wp:posOffset>5248275</wp:posOffset>
            </wp:positionH>
            <wp:positionV relativeFrom="paragraph">
              <wp:posOffset>340360</wp:posOffset>
            </wp:positionV>
            <wp:extent cx="1444625" cy="1444625"/>
            <wp:effectExtent l="76200" t="76200" r="22225" b="79375"/>
            <wp:wrapThrough wrapText="bothSides">
              <wp:wrapPolygon edited="0">
                <wp:start x="15759" y="-682"/>
                <wp:lineTo x="4085" y="-1341"/>
                <wp:lineTo x="3607" y="3191"/>
                <wp:lineTo x="-359" y="2772"/>
                <wp:lineTo x="-837" y="7305"/>
                <wp:lineTo x="296" y="7424"/>
                <wp:lineTo x="-3" y="10257"/>
                <wp:lineTo x="1234" y="12106"/>
                <wp:lineTo x="1115" y="13239"/>
                <wp:lineTo x="2172" y="16787"/>
                <wp:lineTo x="2530" y="18830"/>
                <wp:lineTo x="3930" y="21842"/>
                <wp:lineTo x="6480" y="22111"/>
                <wp:lineTo x="6823" y="21574"/>
                <wp:lineTo x="18602" y="18521"/>
                <wp:lineTo x="21286" y="14795"/>
                <wp:lineTo x="21346" y="14228"/>
                <wp:lineTo x="20408" y="9546"/>
                <wp:lineTo x="18903" y="4805"/>
                <wp:lineTo x="17742" y="-473"/>
                <wp:lineTo x="15759" y="-682"/>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238595">
                      <a:off x="0" y="0"/>
                      <a:ext cx="1444625" cy="1444625"/>
                    </a:xfrm>
                    <a:prstGeom prst="rect">
                      <a:avLst/>
                    </a:prstGeom>
                    <a:noFill/>
                  </pic:spPr>
                </pic:pic>
              </a:graphicData>
            </a:graphic>
            <wp14:sizeRelH relativeFrom="margin">
              <wp14:pctWidth>0</wp14:pctWidth>
            </wp14:sizeRelH>
            <wp14:sizeRelV relativeFrom="margin">
              <wp14:pctHeight>0</wp14:pctHeight>
            </wp14:sizeRelV>
          </wp:anchor>
        </w:drawing>
      </w:r>
      <w:r w:rsidR="00F167A3" w:rsidRPr="00F167A3">
        <w:rPr>
          <w:rFonts w:cstheme="minorHAnsi"/>
        </w:rPr>
        <w:t xml:space="preserve">Out of this chaos a single strong ruler always </w:t>
      </w:r>
      <w:proofErr w:type="gramStart"/>
      <w:r w:rsidR="00F167A3" w:rsidRPr="00F167A3">
        <w:rPr>
          <w:rFonts w:cstheme="minorHAnsi"/>
        </w:rPr>
        <w:t>emerges</w:t>
      </w:r>
      <w:proofErr w:type="gramEnd"/>
      <w:r w:rsidR="00F167A3" w:rsidRPr="00F167A3">
        <w:rPr>
          <w:rFonts w:cstheme="minorHAnsi"/>
        </w:rPr>
        <w:t xml:space="preserve"> and the anarchist society becomes a </w:t>
      </w:r>
      <w:r w:rsidR="00F167A3" w:rsidRPr="00F167A3">
        <w:rPr>
          <w:rFonts w:cstheme="minorHAnsi"/>
          <w:b/>
          <w:bCs/>
        </w:rPr>
        <w:t xml:space="preserve">tyrannical dictatorship similar to </w:t>
      </w:r>
      <w:r w:rsidR="008C2AA7">
        <w:rPr>
          <w:rFonts w:cstheme="minorHAnsi"/>
          <w:b/>
          <w:bCs/>
        </w:rPr>
        <w:t>______________________</w:t>
      </w:r>
    </w:p>
    <w:p w:rsidR="00F167A3" w:rsidRDefault="00F167A3" w:rsidP="00B4556A">
      <w:pPr>
        <w:tabs>
          <w:tab w:val="left" w:pos="0"/>
        </w:tabs>
        <w:rPr>
          <w:rFonts w:cstheme="minorHAnsi"/>
        </w:rPr>
      </w:pPr>
    </w:p>
    <w:p w:rsidR="008C2AA7" w:rsidRDefault="00C27BB9" w:rsidP="00FE1BEE">
      <w:pPr>
        <w:tabs>
          <w:tab w:val="left" w:pos="0"/>
        </w:tabs>
        <w:rPr>
          <w:rFonts w:cstheme="minorHAnsi"/>
          <w:b/>
          <w:bCs/>
        </w:rPr>
      </w:pPr>
      <w:r w:rsidRPr="00FE1BEE">
        <w:rPr>
          <w:rFonts w:cstheme="minorHAnsi"/>
          <w:noProof/>
        </w:rPr>
        <w:drawing>
          <wp:anchor distT="0" distB="0" distL="114300" distR="114300" simplePos="0" relativeHeight="251674624" behindDoc="1" locked="0" layoutInCell="1" allowOverlap="1">
            <wp:simplePos x="0" y="0"/>
            <wp:positionH relativeFrom="margin">
              <wp:posOffset>4622637</wp:posOffset>
            </wp:positionH>
            <wp:positionV relativeFrom="paragraph">
              <wp:posOffset>12818</wp:posOffset>
            </wp:positionV>
            <wp:extent cx="415925" cy="540385"/>
            <wp:effectExtent l="0" t="0" r="3175" b="0"/>
            <wp:wrapTight wrapText="bothSides">
              <wp:wrapPolygon edited="0">
                <wp:start x="0" y="0"/>
                <wp:lineTo x="0" y="20559"/>
                <wp:lineTo x="20776" y="20559"/>
                <wp:lineTo x="20776" y="0"/>
                <wp:lineTo x="0" y="0"/>
              </wp:wrapPolygon>
            </wp:wrapTight>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5925" cy="540385"/>
                    </a:xfrm>
                    <a:prstGeom prst="rect">
                      <a:avLst/>
                    </a:prstGeom>
                  </pic:spPr>
                </pic:pic>
              </a:graphicData>
            </a:graphic>
            <wp14:sizeRelH relativeFrom="margin">
              <wp14:pctWidth>0</wp14:pctWidth>
            </wp14:sizeRelH>
            <wp14:sizeRelV relativeFrom="margin">
              <wp14:pctHeight>0</wp14:pctHeight>
            </wp14:sizeRelV>
          </wp:anchor>
        </w:drawing>
      </w:r>
      <w:r w:rsidR="00F305DE" w:rsidRPr="00FE1BEE">
        <w:rPr>
          <w:rFonts w:cstheme="minorHAnsi"/>
          <w:noProof/>
        </w:rPr>
        <w:drawing>
          <wp:anchor distT="0" distB="0" distL="114300" distR="114300" simplePos="0" relativeHeight="251676672" behindDoc="1" locked="0" layoutInCell="1" allowOverlap="1">
            <wp:simplePos x="0" y="0"/>
            <wp:positionH relativeFrom="margin">
              <wp:align>left</wp:align>
            </wp:positionH>
            <wp:positionV relativeFrom="paragraph">
              <wp:posOffset>271780</wp:posOffset>
            </wp:positionV>
            <wp:extent cx="678815" cy="958850"/>
            <wp:effectExtent l="0" t="0" r="6985" b="0"/>
            <wp:wrapTight wrapText="bothSides">
              <wp:wrapPolygon edited="0">
                <wp:start x="0" y="0"/>
                <wp:lineTo x="0" y="21028"/>
                <wp:lineTo x="21216" y="21028"/>
                <wp:lineTo x="21216" y="0"/>
                <wp:lineTo x="0"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8815" cy="958850"/>
                    </a:xfrm>
                    <a:prstGeom prst="rect">
                      <a:avLst/>
                    </a:prstGeom>
                  </pic:spPr>
                </pic:pic>
              </a:graphicData>
            </a:graphic>
          </wp:anchor>
        </w:drawing>
      </w:r>
    </w:p>
    <w:p w:rsidR="007605F3" w:rsidRPr="00FE1BEE" w:rsidRDefault="00C27BB9" w:rsidP="00FE1BEE">
      <w:pPr>
        <w:tabs>
          <w:tab w:val="left" w:pos="0"/>
        </w:tabs>
        <w:rPr>
          <w:rFonts w:cstheme="minorHAnsi"/>
        </w:rPr>
      </w:pPr>
      <w:r>
        <w:rPr>
          <w:noProof/>
        </w:rPr>
        <w:drawing>
          <wp:anchor distT="0" distB="0" distL="114300" distR="114300" simplePos="0" relativeHeight="251686912" behindDoc="0" locked="0" layoutInCell="1" allowOverlap="1">
            <wp:simplePos x="0" y="0"/>
            <wp:positionH relativeFrom="margin">
              <wp:posOffset>5596255</wp:posOffset>
            </wp:positionH>
            <wp:positionV relativeFrom="paragraph">
              <wp:posOffset>581616</wp:posOffset>
            </wp:positionV>
            <wp:extent cx="826002" cy="823298"/>
            <wp:effectExtent l="0" t="0" r="0" b="0"/>
            <wp:wrapThrough wrapText="bothSides">
              <wp:wrapPolygon edited="0">
                <wp:start x="0" y="0"/>
                <wp:lineTo x="0" y="21000"/>
                <wp:lineTo x="20935" y="21000"/>
                <wp:lineTo x="2093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002" cy="823298"/>
                    </a:xfrm>
                    <a:prstGeom prst="rect">
                      <a:avLst/>
                    </a:prstGeom>
                    <a:noFill/>
                  </pic:spPr>
                </pic:pic>
              </a:graphicData>
            </a:graphic>
            <wp14:sizeRelH relativeFrom="margin">
              <wp14:pctWidth>0</wp14:pctWidth>
            </wp14:sizeRelH>
            <wp14:sizeRelV relativeFrom="margin">
              <wp14:pctHeight>0</wp14:pctHeight>
            </wp14:sizeRelV>
          </wp:anchor>
        </w:drawing>
      </w:r>
      <w:r w:rsidR="008F515F" w:rsidRPr="00FE1BEE">
        <w:rPr>
          <w:rFonts w:cstheme="minorHAnsi"/>
          <w:b/>
          <w:bCs/>
        </w:rPr>
        <w:t xml:space="preserve">Socialism- </w:t>
      </w:r>
      <w:r w:rsidR="008F515F" w:rsidRPr="00FE1BEE">
        <w:rPr>
          <w:rFonts w:cstheme="minorHAnsi"/>
        </w:rPr>
        <w:t>An economic system in which the production and distribution of goods are controlled substantially by the g</w:t>
      </w:r>
      <w:r w:rsidR="00FE1BEE">
        <w:rPr>
          <w:rFonts w:cstheme="minorHAnsi"/>
        </w:rPr>
        <w:t>____________________________</w:t>
      </w:r>
      <w:r w:rsidR="008F515F" w:rsidRPr="00FE1BEE">
        <w:rPr>
          <w:rFonts w:cstheme="minorHAnsi"/>
        </w:rPr>
        <w:t xml:space="preserve"> rather than by private enterprise, and in which co</w:t>
      </w:r>
      <w:r w:rsidR="00FE1BEE">
        <w:rPr>
          <w:rFonts w:cstheme="minorHAnsi"/>
        </w:rPr>
        <w:t>-</w:t>
      </w:r>
      <w:r w:rsidR="008F515F" w:rsidRPr="00FE1BEE">
        <w:rPr>
          <w:rFonts w:cstheme="minorHAnsi"/>
        </w:rPr>
        <w:t xml:space="preserve">operation rather than competition guides economic activity. </w:t>
      </w:r>
      <w:r w:rsidR="00FE1BEE">
        <w:rPr>
          <w:rFonts w:cstheme="minorHAnsi"/>
        </w:rPr>
        <w:t xml:space="preserve"> Govt control of key industries- such as banks, railroads, etc.</w:t>
      </w:r>
    </w:p>
    <w:p w:rsidR="007605F3" w:rsidRPr="00FE1BEE" w:rsidRDefault="008F515F" w:rsidP="00FE1BEE">
      <w:pPr>
        <w:tabs>
          <w:tab w:val="left" w:pos="0"/>
        </w:tabs>
        <w:rPr>
          <w:rFonts w:cstheme="minorHAnsi"/>
        </w:rPr>
      </w:pPr>
      <w:r w:rsidRPr="00FE1BEE">
        <w:rPr>
          <w:rFonts w:cstheme="minorHAnsi"/>
        </w:rPr>
        <w:t>Did not favor violent revolution but work within the political system i.e.  - elections.</w:t>
      </w:r>
      <w:r w:rsidR="00FE1BEE" w:rsidRPr="00FE1BEE">
        <w:rPr>
          <w:noProof/>
        </w:rPr>
        <w:t xml:space="preserve"> </w:t>
      </w:r>
    </w:p>
    <w:p w:rsidR="00520AB4" w:rsidRDefault="00520AB4">
      <w:pPr>
        <w:tabs>
          <w:tab w:val="left" w:pos="0"/>
        </w:tabs>
        <w:rPr>
          <w:b/>
        </w:rPr>
      </w:pPr>
      <w:r>
        <w:rPr>
          <w:b/>
        </w:rPr>
        <w:lastRenderedPageBreak/>
        <w:t>EOC PRACTICE</w:t>
      </w:r>
    </w:p>
    <w:p w:rsidR="00622FD3" w:rsidRDefault="00622FD3">
      <w:pPr>
        <w:tabs>
          <w:tab w:val="left" w:pos="0"/>
        </w:tabs>
      </w:pPr>
      <w:r>
        <w:t xml:space="preserve">1. In the late 1800s, many employers used blacklisting to </w:t>
      </w:r>
    </w:p>
    <w:p w:rsidR="00622FD3" w:rsidRDefault="00622FD3" w:rsidP="00622FD3">
      <w:pPr>
        <w:tabs>
          <w:tab w:val="left" w:pos="0"/>
        </w:tabs>
        <w:spacing w:after="0"/>
        <w:contextualSpacing/>
      </w:pPr>
      <w:r>
        <w:t xml:space="preserve">(1) end the use of sweatshops </w:t>
      </w:r>
      <w:r>
        <w:tab/>
      </w:r>
      <w:r>
        <w:tab/>
      </w:r>
      <w:r>
        <w:tab/>
      </w:r>
      <w:r>
        <w:tab/>
      </w:r>
      <w:r>
        <w:tab/>
        <w:t xml:space="preserve">(3) restrict the use of open shops </w:t>
      </w:r>
    </w:p>
    <w:p w:rsidR="00622FD3" w:rsidRDefault="00622FD3" w:rsidP="00622FD3">
      <w:pPr>
        <w:tabs>
          <w:tab w:val="left" w:pos="0"/>
        </w:tabs>
        <w:spacing w:after="0"/>
        <w:contextualSpacing/>
      </w:pPr>
      <w:r>
        <w:t xml:space="preserve">(2) discourage workers from joining labor unions </w:t>
      </w:r>
      <w:r>
        <w:tab/>
      </w:r>
      <w:r>
        <w:tab/>
        <w:t>(4) promote child labor reform</w:t>
      </w:r>
    </w:p>
    <w:p w:rsidR="008E4FFB" w:rsidRDefault="0043699B">
      <w:pPr>
        <w:tabs>
          <w:tab w:val="left" w:pos="0"/>
        </w:tabs>
      </w:pPr>
      <w:bookmarkStart w:id="0" w:name="_GoBack"/>
      <w:r>
        <w:rPr>
          <w:noProof/>
        </w:rPr>
        <w:drawing>
          <wp:anchor distT="0" distB="0" distL="114300" distR="114300" simplePos="0" relativeHeight="251681792" behindDoc="0" locked="0" layoutInCell="1" allowOverlap="1">
            <wp:simplePos x="0" y="0"/>
            <wp:positionH relativeFrom="column">
              <wp:posOffset>4535170</wp:posOffset>
            </wp:positionH>
            <wp:positionV relativeFrom="paragraph">
              <wp:posOffset>276225</wp:posOffset>
            </wp:positionV>
            <wp:extent cx="2724785" cy="4078605"/>
            <wp:effectExtent l="0" t="0" r="0" b="0"/>
            <wp:wrapThrough wrapText="bothSides">
              <wp:wrapPolygon edited="0">
                <wp:start x="0" y="0"/>
                <wp:lineTo x="0" y="21489"/>
                <wp:lineTo x="21444" y="21489"/>
                <wp:lineTo x="2144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724785" cy="4078605"/>
                    </a:xfrm>
                    <a:prstGeom prst="rect">
                      <a:avLst/>
                    </a:prstGeom>
                  </pic:spPr>
                </pic:pic>
              </a:graphicData>
            </a:graphic>
            <wp14:sizeRelH relativeFrom="margin">
              <wp14:pctWidth>0</wp14:pctWidth>
            </wp14:sizeRelH>
            <wp14:sizeRelV relativeFrom="margin">
              <wp14:pctHeight>0</wp14:pctHeight>
            </wp14:sizeRelV>
          </wp:anchor>
        </w:drawing>
      </w:r>
      <w:bookmarkEnd w:id="0"/>
      <w:r w:rsidR="00241541">
        <w:rPr>
          <w:noProof/>
        </w:rPr>
        <mc:AlternateContent>
          <mc:Choice Requires="wps">
            <w:drawing>
              <wp:anchor distT="0" distB="0" distL="114300" distR="114300" simplePos="0" relativeHeight="251680768" behindDoc="0" locked="0" layoutInCell="1" allowOverlap="1">
                <wp:simplePos x="0" y="0"/>
                <wp:positionH relativeFrom="column">
                  <wp:posOffset>-99391</wp:posOffset>
                </wp:positionH>
                <wp:positionV relativeFrom="paragraph">
                  <wp:posOffset>212504</wp:posOffset>
                </wp:positionV>
                <wp:extent cx="4802588" cy="1884459"/>
                <wp:effectExtent l="0" t="0" r="17145" b="20955"/>
                <wp:wrapNone/>
                <wp:docPr id="23" name="Rectangle 23"/>
                <wp:cNvGraphicFramePr/>
                <a:graphic xmlns:a="http://schemas.openxmlformats.org/drawingml/2006/main">
                  <a:graphicData uri="http://schemas.microsoft.com/office/word/2010/wordprocessingShape">
                    <wps:wsp>
                      <wps:cNvSpPr/>
                      <wps:spPr>
                        <a:xfrm>
                          <a:off x="0" y="0"/>
                          <a:ext cx="4802588" cy="188445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CECAA" id="Rectangle 23" o:spid="_x0000_s1026" style="position:absolute;margin-left:-7.85pt;margin-top:16.75pt;width:378.15pt;height:14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" filled="f" strokecolor="black [3213]" strokeweight="1pt"/>
            </w:pict>
          </mc:Fallback>
        </mc:AlternateContent>
      </w:r>
    </w:p>
    <w:p w:rsidR="008E4FFB" w:rsidRDefault="008E4FFB">
      <w:pPr>
        <w:tabs>
          <w:tab w:val="left" w:pos="0"/>
        </w:tabs>
      </w:pPr>
    </w:p>
    <w:p w:rsidR="003C3C2C" w:rsidRDefault="008E4FFB">
      <w:pPr>
        <w:tabs>
          <w:tab w:val="left" w:pos="0"/>
        </w:tabs>
      </w:pPr>
      <w:r>
        <w:t>Use the image on the right to answer question 2</w:t>
      </w:r>
    </w:p>
    <w:p w:rsidR="008E4FFB" w:rsidRDefault="009A0CDA" w:rsidP="008E4FFB">
      <w:pPr>
        <w:tabs>
          <w:tab w:val="left" w:pos="0"/>
        </w:tabs>
        <w:contextualSpacing/>
      </w:pPr>
      <w:r>
        <w:rPr>
          <w:noProof/>
        </w:rPr>
        <mc:AlternateContent>
          <mc:Choice Requires="wps">
            <w:drawing>
              <wp:anchor distT="0" distB="0" distL="114300" distR="114300" simplePos="0" relativeHeight="251657215" behindDoc="0" locked="0" layoutInCell="1" allowOverlap="1" wp14:anchorId="5B898F74" wp14:editId="47514994">
                <wp:simplePos x="0" y="0"/>
                <wp:positionH relativeFrom="column">
                  <wp:posOffset>3840334</wp:posOffset>
                </wp:positionH>
                <wp:positionV relativeFrom="paragraph">
                  <wp:posOffset>19335</wp:posOffset>
                </wp:positionV>
                <wp:extent cx="4174645" cy="2846070"/>
                <wp:effectExtent l="0" t="2540" r="13970" b="13970"/>
                <wp:wrapNone/>
                <wp:docPr id="24" name="Rectangle 24"/>
                <wp:cNvGraphicFramePr/>
                <a:graphic xmlns:a="http://schemas.openxmlformats.org/drawingml/2006/main">
                  <a:graphicData uri="http://schemas.microsoft.com/office/word/2010/wordprocessingShape">
                    <wps:wsp>
                      <wps:cNvSpPr/>
                      <wps:spPr>
                        <a:xfrm rot="5400000">
                          <a:off x="0" y="0"/>
                          <a:ext cx="4174645" cy="28460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00088" id="Rectangle 24" o:spid="_x0000_s1026" style="position:absolute;margin-left:302.4pt;margin-top:1.5pt;width:328.7pt;height:224.1pt;rotation:90;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" filled="f" strokecolor="black [3213]" strokeweight="1pt"/>
            </w:pict>
          </mc:Fallback>
        </mc:AlternateContent>
      </w:r>
      <w:r w:rsidR="008E4FFB">
        <w:t>2. What was the primary goal of the organization that issued this certificate?</w:t>
      </w:r>
    </w:p>
    <w:p w:rsidR="008E4FFB" w:rsidRDefault="008E4FFB" w:rsidP="000615C5">
      <w:pPr>
        <w:tabs>
          <w:tab w:val="left" w:pos="0"/>
        </w:tabs>
        <w:ind w:left="720"/>
        <w:contextualSpacing/>
      </w:pPr>
      <w:r>
        <w:t xml:space="preserve">a.   to assist in the transition from a capitalist to a socialist society  </w:t>
      </w:r>
    </w:p>
    <w:p w:rsidR="008E4FFB" w:rsidRDefault="008E4FFB" w:rsidP="000615C5">
      <w:pPr>
        <w:tabs>
          <w:tab w:val="left" w:pos="0"/>
        </w:tabs>
        <w:ind w:left="720"/>
        <w:contextualSpacing/>
      </w:pPr>
      <w:r>
        <w:t xml:space="preserve">b.   to obtain better pay and conditions for skilled workers  </w:t>
      </w:r>
    </w:p>
    <w:p w:rsidR="008E4FFB" w:rsidRDefault="008E4FFB" w:rsidP="000615C5">
      <w:pPr>
        <w:tabs>
          <w:tab w:val="left" w:pos="0"/>
        </w:tabs>
        <w:ind w:left="720"/>
        <w:contextualSpacing/>
      </w:pPr>
      <w:r>
        <w:t xml:space="preserve">c.   to help cigar makers obtain better housing and U.S. citizenship  </w:t>
      </w:r>
    </w:p>
    <w:p w:rsidR="003C3C2C" w:rsidRPr="003C3C2C" w:rsidRDefault="008E4FFB" w:rsidP="000615C5">
      <w:pPr>
        <w:tabs>
          <w:tab w:val="left" w:pos="0"/>
        </w:tabs>
        <w:ind w:left="990" w:hanging="270"/>
        <w:contextualSpacing/>
      </w:pPr>
      <w:r>
        <w:t>d.   to replace separate unions with a single national union for all workers</w:t>
      </w:r>
    </w:p>
    <w:p w:rsidR="00622FD3" w:rsidRDefault="00622FD3">
      <w:pPr>
        <w:tabs>
          <w:tab w:val="left" w:pos="0"/>
        </w:tabs>
        <w:rPr>
          <w:b/>
        </w:rPr>
      </w:pPr>
    </w:p>
    <w:p w:rsidR="009A0CDA" w:rsidRPr="009A0CDA" w:rsidRDefault="009A0CDA" w:rsidP="009A0CDA">
      <w:pPr>
        <w:tabs>
          <w:tab w:val="left" w:pos="0"/>
        </w:tabs>
        <w:contextualSpacing/>
      </w:pPr>
      <w:r w:rsidRPr="009A0CDA">
        <w:t xml:space="preserve">3.  How did labor unions affect the lives of many workers during the late nineteenth century? </w:t>
      </w:r>
    </w:p>
    <w:p w:rsidR="009A0CDA" w:rsidRPr="009A0CDA" w:rsidRDefault="009A0CDA" w:rsidP="009A0CDA">
      <w:pPr>
        <w:tabs>
          <w:tab w:val="left" w:pos="0"/>
        </w:tabs>
        <w:contextualSpacing/>
      </w:pPr>
      <w:r w:rsidRPr="009A0CDA">
        <w:t xml:space="preserve">A. They won shorter hours and better pay for workers. </w:t>
      </w:r>
    </w:p>
    <w:p w:rsidR="009A0CDA" w:rsidRPr="009A0CDA" w:rsidRDefault="009A0CDA" w:rsidP="009A0CDA">
      <w:pPr>
        <w:tabs>
          <w:tab w:val="left" w:pos="0"/>
        </w:tabs>
        <w:contextualSpacing/>
      </w:pPr>
      <w:r w:rsidRPr="009A0CDA">
        <w:t xml:space="preserve">B. They helped workers take over ownership of factories and mines. </w:t>
      </w:r>
    </w:p>
    <w:p w:rsidR="009A0CDA" w:rsidRPr="009A0CDA" w:rsidRDefault="009A0CDA" w:rsidP="009A0CDA">
      <w:pPr>
        <w:tabs>
          <w:tab w:val="left" w:pos="0"/>
        </w:tabs>
        <w:contextualSpacing/>
      </w:pPr>
      <w:r w:rsidRPr="009A0CDA">
        <w:t xml:space="preserve">C. They worked with lawmakers to pass pro-business legislation. </w:t>
      </w:r>
    </w:p>
    <w:p w:rsidR="008127C4" w:rsidRPr="009A0CDA" w:rsidRDefault="009A0CDA" w:rsidP="009A0CDA">
      <w:pPr>
        <w:tabs>
          <w:tab w:val="left" w:pos="0"/>
        </w:tabs>
        <w:contextualSpacing/>
      </w:pPr>
      <w:r w:rsidRPr="009A0CDA">
        <w:t>D. They welcomed workers of any race or gender to join in their strikes.</w:t>
      </w:r>
    </w:p>
    <w:p w:rsidR="008127C4" w:rsidRDefault="008127C4">
      <w:pPr>
        <w:tabs>
          <w:tab w:val="left" w:pos="0"/>
        </w:tabs>
        <w:rPr>
          <w:b/>
        </w:rPr>
      </w:pPr>
    </w:p>
    <w:p w:rsidR="00AA638A" w:rsidRDefault="00115773" w:rsidP="00115773">
      <w:pPr>
        <w:tabs>
          <w:tab w:val="left" w:pos="0"/>
        </w:tabs>
        <w:contextualSpacing/>
        <w:jc w:val="center"/>
        <w:rPr>
          <w:b/>
        </w:rPr>
      </w:pPr>
      <w:r>
        <w:rPr>
          <w:b/>
        </w:rPr>
        <w:t>Eight hour workday</w:t>
      </w:r>
    </w:p>
    <w:p w:rsidR="00115773" w:rsidRDefault="00115773" w:rsidP="00115773">
      <w:pPr>
        <w:tabs>
          <w:tab w:val="left" w:pos="0"/>
        </w:tabs>
        <w:contextualSpacing/>
        <w:jc w:val="center"/>
        <w:rPr>
          <w:b/>
        </w:rPr>
      </w:pPr>
      <w:r>
        <w:rPr>
          <w:b/>
        </w:rPr>
        <w:t>Eliminate Child Labor</w:t>
      </w:r>
    </w:p>
    <w:p w:rsidR="00115773" w:rsidRDefault="00115773" w:rsidP="00115773">
      <w:pPr>
        <w:tabs>
          <w:tab w:val="left" w:pos="0"/>
        </w:tabs>
        <w:contextualSpacing/>
        <w:jc w:val="center"/>
        <w:rPr>
          <w:b/>
        </w:rPr>
      </w:pPr>
      <w:r>
        <w:rPr>
          <w:b/>
        </w:rPr>
        <w:t>Limit Immigration</w:t>
      </w:r>
    </w:p>
    <w:p w:rsidR="00115773" w:rsidRDefault="00115773">
      <w:pPr>
        <w:tabs>
          <w:tab w:val="left" w:pos="0"/>
        </w:tabs>
        <w:rPr>
          <w:b/>
        </w:rPr>
      </w:pPr>
    </w:p>
    <w:p w:rsidR="00115773" w:rsidRPr="00E529F6" w:rsidRDefault="00E529F6">
      <w:pPr>
        <w:tabs>
          <w:tab w:val="left" w:pos="0"/>
        </w:tabs>
      </w:pPr>
      <w:r>
        <w:t xml:space="preserve">4.  </w:t>
      </w:r>
      <w:r w:rsidR="00115773" w:rsidRPr="00E529F6">
        <w:t>The above listed items would most like be favored by</w:t>
      </w:r>
    </w:p>
    <w:p w:rsidR="00115773" w:rsidRPr="00E529F6" w:rsidRDefault="00115773" w:rsidP="00115773">
      <w:pPr>
        <w:pStyle w:val="ListParagraph"/>
        <w:numPr>
          <w:ilvl w:val="0"/>
          <w:numId w:val="15"/>
        </w:numPr>
        <w:tabs>
          <w:tab w:val="left" w:pos="0"/>
        </w:tabs>
      </w:pPr>
      <w:r w:rsidRPr="00E529F6">
        <w:t xml:space="preserve"> Labor unions</w:t>
      </w:r>
      <w:r w:rsidRPr="00E529F6">
        <w:tab/>
      </w:r>
      <w:r w:rsidRPr="00E529F6">
        <w:tab/>
      </w:r>
      <w:r w:rsidRPr="00E529F6">
        <w:tab/>
        <w:t>c.  Big Business</w:t>
      </w:r>
    </w:p>
    <w:p w:rsidR="00115773" w:rsidRDefault="00115773" w:rsidP="00115773">
      <w:pPr>
        <w:pStyle w:val="ListParagraph"/>
        <w:numPr>
          <w:ilvl w:val="0"/>
          <w:numId w:val="15"/>
        </w:numPr>
        <w:tabs>
          <w:tab w:val="left" w:pos="0"/>
        </w:tabs>
      </w:pPr>
      <w:r w:rsidRPr="00E529F6">
        <w:t xml:space="preserve">The working class </w:t>
      </w:r>
      <w:r w:rsidRPr="00E529F6">
        <w:tab/>
      </w:r>
      <w:r w:rsidRPr="00E529F6">
        <w:tab/>
        <w:t>d.  The Congress</w:t>
      </w:r>
    </w:p>
    <w:p w:rsidR="00605423" w:rsidRPr="00E529F6" w:rsidRDefault="00605423" w:rsidP="00D856C2">
      <w:pPr>
        <w:pStyle w:val="ListParagraph"/>
        <w:tabs>
          <w:tab w:val="left" w:pos="0"/>
        </w:tabs>
      </w:pPr>
    </w:p>
    <w:p w:rsidR="008127C4" w:rsidRPr="00E529F6" w:rsidRDefault="008127C4">
      <w:pPr>
        <w:tabs>
          <w:tab w:val="left" w:pos="0"/>
        </w:tabs>
      </w:pPr>
    </w:p>
    <w:p w:rsidR="008127C4" w:rsidRPr="00EA2F68" w:rsidRDefault="008127C4">
      <w:pPr>
        <w:tabs>
          <w:tab w:val="left" w:pos="0"/>
        </w:tabs>
        <w:rPr>
          <w:b/>
        </w:rPr>
      </w:pPr>
    </w:p>
    <w:sectPr w:rsidR="008127C4" w:rsidRPr="00EA2F68" w:rsidSect="002D116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65A99"/>
    <w:multiLevelType w:val="hybridMultilevel"/>
    <w:tmpl w:val="E74AB564"/>
    <w:lvl w:ilvl="0" w:tplc="37B6C5E4">
      <w:start w:val="1"/>
      <w:numFmt w:val="bullet"/>
      <w:lvlText w:val="•"/>
      <w:lvlJc w:val="left"/>
      <w:pPr>
        <w:tabs>
          <w:tab w:val="num" w:pos="720"/>
        </w:tabs>
        <w:ind w:left="720" w:hanging="360"/>
      </w:pPr>
      <w:rPr>
        <w:rFonts w:ascii="Times New Roman" w:hAnsi="Times New Roman" w:hint="default"/>
      </w:rPr>
    </w:lvl>
    <w:lvl w:ilvl="1" w:tplc="49B0670C" w:tentative="1">
      <w:start w:val="1"/>
      <w:numFmt w:val="bullet"/>
      <w:lvlText w:val="•"/>
      <w:lvlJc w:val="left"/>
      <w:pPr>
        <w:tabs>
          <w:tab w:val="num" w:pos="1440"/>
        </w:tabs>
        <w:ind w:left="1440" w:hanging="360"/>
      </w:pPr>
      <w:rPr>
        <w:rFonts w:ascii="Times New Roman" w:hAnsi="Times New Roman" w:hint="default"/>
      </w:rPr>
    </w:lvl>
    <w:lvl w:ilvl="2" w:tplc="BDD2C848" w:tentative="1">
      <w:start w:val="1"/>
      <w:numFmt w:val="bullet"/>
      <w:lvlText w:val="•"/>
      <w:lvlJc w:val="left"/>
      <w:pPr>
        <w:tabs>
          <w:tab w:val="num" w:pos="2160"/>
        </w:tabs>
        <w:ind w:left="2160" w:hanging="360"/>
      </w:pPr>
      <w:rPr>
        <w:rFonts w:ascii="Times New Roman" w:hAnsi="Times New Roman" w:hint="default"/>
      </w:rPr>
    </w:lvl>
    <w:lvl w:ilvl="3" w:tplc="1A360FAA" w:tentative="1">
      <w:start w:val="1"/>
      <w:numFmt w:val="bullet"/>
      <w:lvlText w:val="•"/>
      <w:lvlJc w:val="left"/>
      <w:pPr>
        <w:tabs>
          <w:tab w:val="num" w:pos="2880"/>
        </w:tabs>
        <w:ind w:left="2880" w:hanging="360"/>
      </w:pPr>
      <w:rPr>
        <w:rFonts w:ascii="Times New Roman" w:hAnsi="Times New Roman" w:hint="default"/>
      </w:rPr>
    </w:lvl>
    <w:lvl w:ilvl="4" w:tplc="31F4BD06" w:tentative="1">
      <w:start w:val="1"/>
      <w:numFmt w:val="bullet"/>
      <w:lvlText w:val="•"/>
      <w:lvlJc w:val="left"/>
      <w:pPr>
        <w:tabs>
          <w:tab w:val="num" w:pos="3600"/>
        </w:tabs>
        <w:ind w:left="3600" w:hanging="360"/>
      </w:pPr>
      <w:rPr>
        <w:rFonts w:ascii="Times New Roman" w:hAnsi="Times New Roman" w:hint="default"/>
      </w:rPr>
    </w:lvl>
    <w:lvl w:ilvl="5" w:tplc="3D0C6F4E" w:tentative="1">
      <w:start w:val="1"/>
      <w:numFmt w:val="bullet"/>
      <w:lvlText w:val="•"/>
      <w:lvlJc w:val="left"/>
      <w:pPr>
        <w:tabs>
          <w:tab w:val="num" w:pos="4320"/>
        </w:tabs>
        <w:ind w:left="4320" w:hanging="360"/>
      </w:pPr>
      <w:rPr>
        <w:rFonts w:ascii="Times New Roman" w:hAnsi="Times New Roman" w:hint="default"/>
      </w:rPr>
    </w:lvl>
    <w:lvl w:ilvl="6" w:tplc="78FE05DE" w:tentative="1">
      <w:start w:val="1"/>
      <w:numFmt w:val="bullet"/>
      <w:lvlText w:val="•"/>
      <w:lvlJc w:val="left"/>
      <w:pPr>
        <w:tabs>
          <w:tab w:val="num" w:pos="5040"/>
        </w:tabs>
        <w:ind w:left="5040" w:hanging="360"/>
      </w:pPr>
      <w:rPr>
        <w:rFonts w:ascii="Times New Roman" w:hAnsi="Times New Roman" w:hint="default"/>
      </w:rPr>
    </w:lvl>
    <w:lvl w:ilvl="7" w:tplc="857A1EAA" w:tentative="1">
      <w:start w:val="1"/>
      <w:numFmt w:val="bullet"/>
      <w:lvlText w:val="•"/>
      <w:lvlJc w:val="left"/>
      <w:pPr>
        <w:tabs>
          <w:tab w:val="num" w:pos="5760"/>
        </w:tabs>
        <w:ind w:left="5760" w:hanging="360"/>
      </w:pPr>
      <w:rPr>
        <w:rFonts w:ascii="Times New Roman" w:hAnsi="Times New Roman" w:hint="default"/>
      </w:rPr>
    </w:lvl>
    <w:lvl w:ilvl="8" w:tplc="A544A17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327745E"/>
    <w:multiLevelType w:val="hybridMultilevel"/>
    <w:tmpl w:val="5F3AC6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4251E8"/>
    <w:multiLevelType w:val="hybridMultilevel"/>
    <w:tmpl w:val="E35845EA"/>
    <w:lvl w:ilvl="0" w:tplc="988EF388">
      <w:start w:val="1"/>
      <w:numFmt w:val="bullet"/>
      <w:lvlText w:val="•"/>
      <w:lvlJc w:val="left"/>
      <w:pPr>
        <w:tabs>
          <w:tab w:val="num" w:pos="720"/>
        </w:tabs>
        <w:ind w:left="720" w:hanging="360"/>
      </w:pPr>
      <w:rPr>
        <w:rFonts w:ascii="Times New Roman" w:hAnsi="Times New Roman" w:hint="default"/>
      </w:rPr>
    </w:lvl>
    <w:lvl w:ilvl="1" w:tplc="50869006">
      <w:numFmt w:val="bullet"/>
      <w:lvlText w:val="–"/>
      <w:lvlJc w:val="left"/>
      <w:pPr>
        <w:tabs>
          <w:tab w:val="num" w:pos="1440"/>
        </w:tabs>
        <w:ind w:left="1440" w:hanging="360"/>
      </w:pPr>
      <w:rPr>
        <w:rFonts w:ascii="Times New Roman" w:hAnsi="Times New Roman" w:hint="default"/>
      </w:rPr>
    </w:lvl>
    <w:lvl w:ilvl="2" w:tplc="B8344BD2" w:tentative="1">
      <w:start w:val="1"/>
      <w:numFmt w:val="bullet"/>
      <w:lvlText w:val="•"/>
      <w:lvlJc w:val="left"/>
      <w:pPr>
        <w:tabs>
          <w:tab w:val="num" w:pos="2160"/>
        </w:tabs>
        <w:ind w:left="2160" w:hanging="360"/>
      </w:pPr>
      <w:rPr>
        <w:rFonts w:ascii="Times New Roman" w:hAnsi="Times New Roman" w:hint="default"/>
      </w:rPr>
    </w:lvl>
    <w:lvl w:ilvl="3" w:tplc="21BA4CB2" w:tentative="1">
      <w:start w:val="1"/>
      <w:numFmt w:val="bullet"/>
      <w:lvlText w:val="•"/>
      <w:lvlJc w:val="left"/>
      <w:pPr>
        <w:tabs>
          <w:tab w:val="num" w:pos="2880"/>
        </w:tabs>
        <w:ind w:left="2880" w:hanging="360"/>
      </w:pPr>
      <w:rPr>
        <w:rFonts w:ascii="Times New Roman" w:hAnsi="Times New Roman" w:hint="default"/>
      </w:rPr>
    </w:lvl>
    <w:lvl w:ilvl="4" w:tplc="A45870FE" w:tentative="1">
      <w:start w:val="1"/>
      <w:numFmt w:val="bullet"/>
      <w:lvlText w:val="•"/>
      <w:lvlJc w:val="left"/>
      <w:pPr>
        <w:tabs>
          <w:tab w:val="num" w:pos="3600"/>
        </w:tabs>
        <w:ind w:left="3600" w:hanging="360"/>
      </w:pPr>
      <w:rPr>
        <w:rFonts w:ascii="Times New Roman" w:hAnsi="Times New Roman" w:hint="default"/>
      </w:rPr>
    </w:lvl>
    <w:lvl w:ilvl="5" w:tplc="5832EA86" w:tentative="1">
      <w:start w:val="1"/>
      <w:numFmt w:val="bullet"/>
      <w:lvlText w:val="•"/>
      <w:lvlJc w:val="left"/>
      <w:pPr>
        <w:tabs>
          <w:tab w:val="num" w:pos="4320"/>
        </w:tabs>
        <w:ind w:left="4320" w:hanging="360"/>
      </w:pPr>
      <w:rPr>
        <w:rFonts w:ascii="Times New Roman" w:hAnsi="Times New Roman" w:hint="default"/>
      </w:rPr>
    </w:lvl>
    <w:lvl w:ilvl="6" w:tplc="A4FE4772" w:tentative="1">
      <w:start w:val="1"/>
      <w:numFmt w:val="bullet"/>
      <w:lvlText w:val="•"/>
      <w:lvlJc w:val="left"/>
      <w:pPr>
        <w:tabs>
          <w:tab w:val="num" w:pos="5040"/>
        </w:tabs>
        <w:ind w:left="5040" w:hanging="360"/>
      </w:pPr>
      <w:rPr>
        <w:rFonts w:ascii="Times New Roman" w:hAnsi="Times New Roman" w:hint="default"/>
      </w:rPr>
    </w:lvl>
    <w:lvl w:ilvl="7" w:tplc="5582BE72" w:tentative="1">
      <w:start w:val="1"/>
      <w:numFmt w:val="bullet"/>
      <w:lvlText w:val="•"/>
      <w:lvlJc w:val="left"/>
      <w:pPr>
        <w:tabs>
          <w:tab w:val="num" w:pos="5760"/>
        </w:tabs>
        <w:ind w:left="5760" w:hanging="360"/>
      </w:pPr>
      <w:rPr>
        <w:rFonts w:ascii="Times New Roman" w:hAnsi="Times New Roman" w:hint="default"/>
      </w:rPr>
    </w:lvl>
    <w:lvl w:ilvl="8" w:tplc="C80CF73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9087438"/>
    <w:multiLevelType w:val="hybridMultilevel"/>
    <w:tmpl w:val="CEA8C000"/>
    <w:lvl w:ilvl="0" w:tplc="596CE254">
      <w:start w:val="1"/>
      <w:numFmt w:val="bullet"/>
      <w:lvlText w:val="•"/>
      <w:lvlJc w:val="left"/>
      <w:pPr>
        <w:tabs>
          <w:tab w:val="num" w:pos="720"/>
        </w:tabs>
        <w:ind w:left="720" w:hanging="360"/>
      </w:pPr>
      <w:rPr>
        <w:rFonts w:ascii="Times New Roman" w:hAnsi="Times New Roman" w:hint="default"/>
      </w:rPr>
    </w:lvl>
    <w:lvl w:ilvl="1" w:tplc="6D9C791E" w:tentative="1">
      <w:start w:val="1"/>
      <w:numFmt w:val="bullet"/>
      <w:lvlText w:val="•"/>
      <w:lvlJc w:val="left"/>
      <w:pPr>
        <w:tabs>
          <w:tab w:val="num" w:pos="1440"/>
        </w:tabs>
        <w:ind w:left="1440" w:hanging="360"/>
      </w:pPr>
      <w:rPr>
        <w:rFonts w:ascii="Times New Roman" w:hAnsi="Times New Roman" w:hint="default"/>
      </w:rPr>
    </w:lvl>
    <w:lvl w:ilvl="2" w:tplc="EC586CF8" w:tentative="1">
      <w:start w:val="1"/>
      <w:numFmt w:val="bullet"/>
      <w:lvlText w:val="•"/>
      <w:lvlJc w:val="left"/>
      <w:pPr>
        <w:tabs>
          <w:tab w:val="num" w:pos="2160"/>
        </w:tabs>
        <w:ind w:left="2160" w:hanging="360"/>
      </w:pPr>
      <w:rPr>
        <w:rFonts w:ascii="Times New Roman" w:hAnsi="Times New Roman" w:hint="default"/>
      </w:rPr>
    </w:lvl>
    <w:lvl w:ilvl="3" w:tplc="E14A6568" w:tentative="1">
      <w:start w:val="1"/>
      <w:numFmt w:val="bullet"/>
      <w:lvlText w:val="•"/>
      <w:lvlJc w:val="left"/>
      <w:pPr>
        <w:tabs>
          <w:tab w:val="num" w:pos="2880"/>
        </w:tabs>
        <w:ind w:left="2880" w:hanging="360"/>
      </w:pPr>
      <w:rPr>
        <w:rFonts w:ascii="Times New Roman" w:hAnsi="Times New Roman" w:hint="default"/>
      </w:rPr>
    </w:lvl>
    <w:lvl w:ilvl="4" w:tplc="AB30EE04" w:tentative="1">
      <w:start w:val="1"/>
      <w:numFmt w:val="bullet"/>
      <w:lvlText w:val="•"/>
      <w:lvlJc w:val="left"/>
      <w:pPr>
        <w:tabs>
          <w:tab w:val="num" w:pos="3600"/>
        </w:tabs>
        <w:ind w:left="3600" w:hanging="360"/>
      </w:pPr>
      <w:rPr>
        <w:rFonts w:ascii="Times New Roman" w:hAnsi="Times New Roman" w:hint="default"/>
      </w:rPr>
    </w:lvl>
    <w:lvl w:ilvl="5" w:tplc="D076FF70" w:tentative="1">
      <w:start w:val="1"/>
      <w:numFmt w:val="bullet"/>
      <w:lvlText w:val="•"/>
      <w:lvlJc w:val="left"/>
      <w:pPr>
        <w:tabs>
          <w:tab w:val="num" w:pos="4320"/>
        </w:tabs>
        <w:ind w:left="4320" w:hanging="360"/>
      </w:pPr>
      <w:rPr>
        <w:rFonts w:ascii="Times New Roman" w:hAnsi="Times New Roman" w:hint="default"/>
      </w:rPr>
    </w:lvl>
    <w:lvl w:ilvl="6" w:tplc="18D024BE" w:tentative="1">
      <w:start w:val="1"/>
      <w:numFmt w:val="bullet"/>
      <w:lvlText w:val="•"/>
      <w:lvlJc w:val="left"/>
      <w:pPr>
        <w:tabs>
          <w:tab w:val="num" w:pos="5040"/>
        </w:tabs>
        <w:ind w:left="5040" w:hanging="360"/>
      </w:pPr>
      <w:rPr>
        <w:rFonts w:ascii="Times New Roman" w:hAnsi="Times New Roman" w:hint="default"/>
      </w:rPr>
    </w:lvl>
    <w:lvl w:ilvl="7" w:tplc="D2769330" w:tentative="1">
      <w:start w:val="1"/>
      <w:numFmt w:val="bullet"/>
      <w:lvlText w:val="•"/>
      <w:lvlJc w:val="left"/>
      <w:pPr>
        <w:tabs>
          <w:tab w:val="num" w:pos="5760"/>
        </w:tabs>
        <w:ind w:left="5760" w:hanging="360"/>
      </w:pPr>
      <w:rPr>
        <w:rFonts w:ascii="Times New Roman" w:hAnsi="Times New Roman" w:hint="default"/>
      </w:rPr>
    </w:lvl>
    <w:lvl w:ilvl="8" w:tplc="3674595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AFD0540"/>
    <w:multiLevelType w:val="hybridMultilevel"/>
    <w:tmpl w:val="10A035A8"/>
    <w:lvl w:ilvl="0" w:tplc="D0EC8584">
      <w:start w:val="1"/>
      <w:numFmt w:val="bullet"/>
      <w:lvlText w:val="•"/>
      <w:lvlJc w:val="left"/>
      <w:pPr>
        <w:tabs>
          <w:tab w:val="num" w:pos="720"/>
        </w:tabs>
        <w:ind w:left="720" w:hanging="360"/>
      </w:pPr>
      <w:rPr>
        <w:rFonts w:ascii="Times New Roman" w:hAnsi="Times New Roman" w:hint="default"/>
      </w:rPr>
    </w:lvl>
    <w:lvl w:ilvl="1" w:tplc="81A29B96" w:tentative="1">
      <w:start w:val="1"/>
      <w:numFmt w:val="bullet"/>
      <w:lvlText w:val="•"/>
      <w:lvlJc w:val="left"/>
      <w:pPr>
        <w:tabs>
          <w:tab w:val="num" w:pos="1440"/>
        </w:tabs>
        <w:ind w:left="1440" w:hanging="360"/>
      </w:pPr>
      <w:rPr>
        <w:rFonts w:ascii="Times New Roman" w:hAnsi="Times New Roman" w:hint="default"/>
      </w:rPr>
    </w:lvl>
    <w:lvl w:ilvl="2" w:tplc="592C5D78" w:tentative="1">
      <w:start w:val="1"/>
      <w:numFmt w:val="bullet"/>
      <w:lvlText w:val="•"/>
      <w:lvlJc w:val="left"/>
      <w:pPr>
        <w:tabs>
          <w:tab w:val="num" w:pos="2160"/>
        </w:tabs>
        <w:ind w:left="2160" w:hanging="360"/>
      </w:pPr>
      <w:rPr>
        <w:rFonts w:ascii="Times New Roman" w:hAnsi="Times New Roman" w:hint="default"/>
      </w:rPr>
    </w:lvl>
    <w:lvl w:ilvl="3" w:tplc="40AC706A" w:tentative="1">
      <w:start w:val="1"/>
      <w:numFmt w:val="bullet"/>
      <w:lvlText w:val="•"/>
      <w:lvlJc w:val="left"/>
      <w:pPr>
        <w:tabs>
          <w:tab w:val="num" w:pos="2880"/>
        </w:tabs>
        <w:ind w:left="2880" w:hanging="360"/>
      </w:pPr>
      <w:rPr>
        <w:rFonts w:ascii="Times New Roman" w:hAnsi="Times New Roman" w:hint="default"/>
      </w:rPr>
    </w:lvl>
    <w:lvl w:ilvl="4" w:tplc="2EC82302" w:tentative="1">
      <w:start w:val="1"/>
      <w:numFmt w:val="bullet"/>
      <w:lvlText w:val="•"/>
      <w:lvlJc w:val="left"/>
      <w:pPr>
        <w:tabs>
          <w:tab w:val="num" w:pos="3600"/>
        </w:tabs>
        <w:ind w:left="3600" w:hanging="360"/>
      </w:pPr>
      <w:rPr>
        <w:rFonts w:ascii="Times New Roman" w:hAnsi="Times New Roman" w:hint="default"/>
      </w:rPr>
    </w:lvl>
    <w:lvl w:ilvl="5" w:tplc="8822E610" w:tentative="1">
      <w:start w:val="1"/>
      <w:numFmt w:val="bullet"/>
      <w:lvlText w:val="•"/>
      <w:lvlJc w:val="left"/>
      <w:pPr>
        <w:tabs>
          <w:tab w:val="num" w:pos="4320"/>
        </w:tabs>
        <w:ind w:left="4320" w:hanging="360"/>
      </w:pPr>
      <w:rPr>
        <w:rFonts w:ascii="Times New Roman" w:hAnsi="Times New Roman" w:hint="default"/>
      </w:rPr>
    </w:lvl>
    <w:lvl w:ilvl="6" w:tplc="77D6C776" w:tentative="1">
      <w:start w:val="1"/>
      <w:numFmt w:val="bullet"/>
      <w:lvlText w:val="•"/>
      <w:lvlJc w:val="left"/>
      <w:pPr>
        <w:tabs>
          <w:tab w:val="num" w:pos="5040"/>
        </w:tabs>
        <w:ind w:left="5040" w:hanging="360"/>
      </w:pPr>
      <w:rPr>
        <w:rFonts w:ascii="Times New Roman" w:hAnsi="Times New Roman" w:hint="default"/>
      </w:rPr>
    </w:lvl>
    <w:lvl w:ilvl="7" w:tplc="727A1E1C" w:tentative="1">
      <w:start w:val="1"/>
      <w:numFmt w:val="bullet"/>
      <w:lvlText w:val="•"/>
      <w:lvlJc w:val="left"/>
      <w:pPr>
        <w:tabs>
          <w:tab w:val="num" w:pos="5760"/>
        </w:tabs>
        <w:ind w:left="5760" w:hanging="360"/>
      </w:pPr>
      <w:rPr>
        <w:rFonts w:ascii="Times New Roman" w:hAnsi="Times New Roman" w:hint="default"/>
      </w:rPr>
    </w:lvl>
    <w:lvl w:ilvl="8" w:tplc="7EC0206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1561EB4"/>
    <w:multiLevelType w:val="hybridMultilevel"/>
    <w:tmpl w:val="36AA9350"/>
    <w:lvl w:ilvl="0" w:tplc="0BE24498">
      <w:start w:val="1"/>
      <w:numFmt w:val="bullet"/>
      <w:lvlText w:val="•"/>
      <w:lvlJc w:val="left"/>
      <w:pPr>
        <w:tabs>
          <w:tab w:val="num" w:pos="720"/>
        </w:tabs>
        <w:ind w:left="720" w:hanging="360"/>
      </w:pPr>
      <w:rPr>
        <w:rFonts w:ascii="Times New Roman" w:hAnsi="Times New Roman" w:hint="default"/>
      </w:rPr>
    </w:lvl>
    <w:lvl w:ilvl="1" w:tplc="D5E095A6" w:tentative="1">
      <w:start w:val="1"/>
      <w:numFmt w:val="bullet"/>
      <w:lvlText w:val="•"/>
      <w:lvlJc w:val="left"/>
      <w:pPr>
        <w:tabs>
          <w:tab w:val="num" w:pos="1440"/>
        </w:tabs>
        <w:ind w:left="1440" w:hanging="360"/>
      </w:pPr>
      <w:rPr>
        <w:rFonts w:ascii="Times New Roman" w:hAnsi="Times New Roman" w:hint="default"/>
      </w:rPr>
    </w:lvl>
    <w:lvl w:ilvl="2" w:tplc="6F024374" w:tentative="1">
      <w:start w:val="1"/>
      <w:numFmt w:val="bullet"/>
      <w:lvlText w:val="•"/>
      <w:lvlJc w:val="left"/>
      <w:pPr>
        <w:tabs>
          <w:tab w:val="num" w:pos="2160"/>
        </w:tabs>
        <w:ind w:left="2160" w:hanging="360"/>
      </w:pPr>
      <w:rPr>
        <w:rFonts w:ascii="Times New Roman" w:hAnsi="Times New Roman" w:hint="default"/>
      </w:rPr>
    </w:lvl>
    <w:lvl w:ilvl="3" w:tplc="4E38382C" w:tentative="1">
      <w:start w:val="1"/>
      <w:numFmt w:val="bullet"/>
      <w:lvlText w:val="•"/>
      <w:lvlJc w:val="left"/>
      <w:pPr>
        <w:tabs>
          <w:tab w:val="num" w:pos="2880"/>
        </w:tabs>
        <w:ind w:left="2880" w:hanging="360"/>
      </w:pPr>
      <w:rPr>
        <w:rFonts w:ascii="Times New Roman" w:hAnsi="Times New Roman" w:hint="default"/>
      </w:rPr>
    </w:lvl>
    <w:lvl w:ilvl="4" w:tplc="6550406A" w:tentative="1">
      <w:start w:val="1"/>
      <w:numFmt w:val="bullet"/>
      <w:lvlText w:val="•"/>
      <w:lvlJc w:val="left"/>
      <w:pPr>
        <w:tabs>
          <w:tab w:val="num" w:pos="3600"/>
        </w:tabs>
        <w:ind w:left="3600" w:hanging="360"/>
      </w:pPr>
      <w:rPr>
        <w:rFonts w:ascii="Times New Roman" w:hAnsi="Times New Roman" w:hint="default"/>
      </w:rPr>
    </w:lvl>
    <w:lvl w:ilvl="5" w:tplc="83608DCE" w:tentative="1">
      <w:start w:val="1"/>
      <w:numFmt w:val="bullet"/>
      <w:lvlText w:val="•"/>
      <w:lvlJc w:val="left"/>
      <w:pPr>
        <w:tabs>
          <w:tab w:val="num" w:pos="4320"/>
        </w:tabs>
        <w:ind w:left="4320" w:hanging="360"/>
      </w:pPr>
      <w:rPr>
        <w:rFonts w:ascii="Times New Roman" w:hAnsi="Times New Roman" w:hint="default"/>
      </w:rPr>
    </w:lvl>
    <w:lvl w:ilvl="6" w:tplc="80165AC6" w:tentative="1">
      <w:start w:val="1"/>
      <w:numFmt w:val="bullet"/>
      <w:lvlText w:val="•"/>
      <w:lvlJc w:val="left"/>
      <w:pPr>
        <w:tabs>
          <w:tab w:val="num" w:pos="5040"/>
        </w:tabs>
        <w:ind w:left="5040" w:hanging="360"/>
      </w:pPr>
      <w:rPr>
        <w:rFonts w:ascii="Times New Roman" w:hAnsi="Times New Roman" w:hint="default"/>
      </w:rPr>
    </w:lvl>
    <w:lvl w:ilvl="7" w:tplc="B6DA804E" w:tentative="1">
      <w:start w:val="1"/>
      <w:numFmt w:val="bullet"/>
      <w:lvlText w:val="•"/>
      <w:lvlJc w:val="left"/>
      <w:pPr>
        <w:tabs>
          <w:tab w:val="num" w:pos="5760"/>
        </w:tabs>
        <w:ind w:left="5760" w:hanging="360"/>
      </w:pPr>
      <w:rPr>
        <w:rFonts w:ascii="Times New Roman" w:hAnsi="Times New Roman" w:hint="default"/>
      </w:rPr>
    </w:lvl>
    <w:lvl w:ilvl="8" w:tplc="9C1A347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36D4969"/>
    <w:multiLevelType w:val="hybridMultilevel"/>
    <w:tmpl w:val="27D0CC3E"/>
    <w:lvl w:ilvl="0" w:tplc="F5CAFF70">
      <w:start w:val="1"/>
      <w:numFmt w:val="bullet"/>
      <w:lvlText w:val=""/>
      <w:lvlJc w:val="left"/>
      <w:pPr>
        <w:tabs>
          <w:tab w:val="num" w:pos="720"/>
        </w:tabs>
        <w:ind w:left="720" w:hanging="360"/>
      </w:pPr>
      <w:rPr>
        <w:rFonts w:ascii="Wingdings" w:hAnsi="Wingdings" w:hint="default"/>
      </w:rPr>
    </w:lvl>
    <w:lvl w:ilvl="1" w:tplc="289C410C" w:tentative="1">
      <w:start w:val="1"/>
      <w:numFmt w:val="bullet"/>
      <w:lvlText w:val=""/>
      <w:lvlJc w:val="left"/>
      <w:pPr>
        <w:tabs>
          <w:tab w:val="num" w:pos="1440"/>
        </w:tabs>
        <w:ind w:left="1440" w:hanging="360"/>
      </w:pPr>
      <w:rPr>
        <w:rFonts w:ascii="Wingdings" w:hAnsi="Wingdings" w:hint="default"/>
      </w:rPr>
    </w:lvl>
    <w:lvl w:ilvl="2" w:tplc="DFF8C0CC" w:tentative="1">
      <w:start w:val="1"/>
      <w:numFmt w:val="bullet"/>
      <w:lvlText w:val=""/>
      <w:lvlJc w:val="left"/>
      <w:pPr>
        <w:tabs>
          <w:tab w:val="num" w:pos="2160"/>
        </w:tabs>
        <w:ind w:left="2160" w:hanging="360"/>
      </w:pPr>
      <w:rPr>
        <w:rFonts w:ascii="Wingdings" w:hAnsi="Wingdings" w:hint="default"/>
      </w:rPr>
    </w:lvl>
    <w:lvl w:ilvl="3" w:tplc="021AF9B2" w:tentative="1">
      <w:start w:val="1"/>
      <w:numFmt w:val="bullet"/>
      <w:lvlText w:val=""/>
      <w:lvlJc w:val="left"/>
      <w:pPr>
        <w:tabs>
          <w:tab w:val="num" w:pos="2880"/>
        </w:tabs>
        <w:ind w:left="2880" w:hanging="360"/>
      </w:pPr>
      <w:rPr>
        <w:rFonts w:ascii="Wingdings" w:hAnsi="Wingdings" w:hint="default"/>
      </w:rPr>
    </w:lvl>
    <w:lvl w:ilvl="4" w:tplc="A9E682A6" w:tentative="1">
      <w:start w:val="1"/>
      <w:numFmt w:val="bullet"/>
      <w:lvlText w:val=""/>
      <w:lvlJc w:val="left"/>
      <w:pPr>
        <w:tabs>
          <w:tab w:val="num" w:pos="3600"/>
        </w:tabs>
        <w:ind w:left="3600" w:hanging="360"/>
      </w:pPr>
      <w:rPr>
        <w:rFonts w:ascii="Wingdings" w:hAnsi="Wingdings" w:hint="default"/>
      </w:rPr>
    </w:lvl>
    <w:lvl w:ilvl="5" w:tplc="89F2AC60" w:tentative="1">
      <w:start w:val="1"/>
      <w:numFmt w:val="bullet"/>
      <w:lvlText w:val=""/>
      <w:lvlJc w:val="left"/>
      <w:pPr>
        <w:tabs>
          <w:tab w:val="num" w:pos="4320"/>
        </w:tabs>
        <w:ind w:left="4320" w:hanging="360"/>
      </w:pPr>
      <w:rPr>
        <w:rFonts w:ascii="Wingdings" w:hAnsi="Wingdings" w:hint="default"/>
      </w:rPr>
    </w:lvl>
    <w:lvl w:ilvl="6" w:tplc="673AB460" w:tentative="1">
      <w:start w:val="1"/>
      <w:numFmt w:val="bullet"/>
      <w:lvlText w:val=""/>
      <w:lvlJc w:val="left"/>
      <w:pPr>
        <w:tabs>
          <w:tab w:val="num" w:pos="5040"/>
        </w:tabs>
        <w:ind w:left="5040" w:hanging="360"/>
      </w:pPr>
      <w:rPr>
        <w:rFonts w:ascii="Wingdings" w:hAnsi="Wingdings" w:hint="default"/>
      </w:rPr>
    </w:lvl>
    <w:lvl w:ilvl="7" w:tplc="3684B3A0" w:tentative="1">
      <w:start w:val="1"/>
      <w:numFmt w:val="bullet"/>
      <w:lvlText w:val=""/>
      <w:lvlJc w:val="left"/>
      <w:pPr>
        <w:tabs>
          <w:tab w:val="num" w:pos="5760"/>
        </w:tabs>
        <w:ind w:left="5760" w:hanging="360"/>
      </w:pPr>
      <w:rPr>
        <w:rFonts w:ascii="Wingdings" w:hAnsi="Wingdings" w:hint="default"/>
      </w:rPr>
    </w:lvl>
    <w:lvl w:ilvl="8" w:tplc="AA74B5C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762B3D"/>
    <w:multiLevelType w:val="hybridMultilevel"/>
    <w:tmpl w:val="D84C8A5C"/>
    <w:lvl w:ilvl="0" w:tplc="4B86C328">
      <w:start w:val="1"/>
      <w:numFmt w:val="bullet"/>
      <w:lvlText w:val="•"/>
      <w:lvlJc w:val="left"/>
      <w:pPr>
        <w:tabs>
          <w:tab w:val="num" w:pos="720"/>
        </w:tabs>
        <w:ind w:left="720" w:hanging="360"/>
      </w:pPr>
      <w:rPr>
        <w:rFonts w:ascii="Times New Roman" w:hAnsi="Times New Roman" w:hint="default"/>
      </w:rPr>
    </w:lvl>
    <w:lvl w:ilvl="1" w:tplc="4E7AFCA8" w:tentative="1">
      <w:start w:val="1"/>
      <w:numFmt w:val="bullet"/>
      <w:lvlText w:val="•"/>
      <w:lvlJc w:val="left"/>
      <w:pPr>
        <w:tabs>
          <w:tab w:val="num" w:pos="1440"/>
        </w:tabs>
        <w:ind w:left="1440" w:hanging="360"/>
      </w:pPr>
      <w:rPr>
        <w:rFonts w:ascii="Times New Roman" w:hAnsi="Times New Roman" w:hint="default"/>
      </w:rPr>
    </w:lvl>
    <w:lvl w:ilvl="2" w:tplc="56103D60" w:tentative="1">
      <w:start w:val="1"/>
      <w:numFmt w:val="bullet"/>
      <w:lvlText w:val="•"/>
      <w:lvlJc w:val="left"/>
      <w:pPr>
        <w:tabs>
          <w:tab w:val="num" w:pos="2160"/>
        </w:tabs>
        <w:ind w:left="2160" w:hanging="360"/>
      </w:pPr>
      <w:rPr>
        <w:rFonts w:ascii="Times New Roman" w:hAnsi="Times New Roman" w:hint="default"/>
      </w:rPr>
    </w:lvl>
    <w:lvl w:ilvl="3" w:tplc="DFB022FA" w:tentative="1">
      <w:start w:val="1"/>
      <w:numFmt w:val="bullet"/>
      <w:lvlText w:val="•"/>
      <w:lvlJc w:val="left"/>
      <w:pPr>
        <w:tabs>
          <w:tab w:val="num" w:pos="2880"/>
        </w:tabs>
        <w:ind w:left="2880" w:hanging="360"/>
      </w:pPr>
      <w:rPr>
        <w:rFonts w:ascii="Times New Roman" w:hAnsi="Times New Roman" w:hint="default"/>
      </w:rPr>
    </w:lvl>
    <w:lvl w:ilvl="4" w:tplc="3AAE83A0" w:tentative="1">
      <w:start w:val="1"/>
      <w:numFmt w:val="bullet"/>
      <w:lvlText w:val="•"/>
      <w:lvlJc w:val="left"/>
      <w:pPr>
        <w:tabs>
          <w:tab w:val="num" w:pos="3600"/>
        </w:tabs>
        <w:ind w:left="3600" w:hanging="360"/>
      </w:pPr>
      <w:rPr>
        <w:rFonts w:ascii="Times New Roman" w:hAnsi="Times New Roman" w:hint="default"/>
      </w:rPr>
    </w:lvl>
    <w:lvl w:ilvl="5" w:tplc="FFC264CE" w:tentative="1">
      <w:start w:val="1"/>
      <w:numFmt w:val="bullet"/>
      <w:lvlText w:val="•"/>
      <w:lvlJc w:val="left"/>
      <w:pPr>
        <w:tabs>
          <w:tab w:val="num" w:pos="4320"/>
        </w:tabs>
        <w:ind w:left="4320" w:hanging="360"/>
      </w:pPr>
      <w:rPr>
        <w:rFonts w:ascii="Times New Roman" w:hAnsi="Times New Roman" w:hint="default"/>
      </w:rPr>
    </w:lvl>
    <w:lvl w:ilvl="6" w:tplc="BC106296" w:tentative="1">
      <w:start w:val="1"/>
      <w:numFmt w:val="bullet"/>
      <w:lvlText w:val="•"/>
      <w:lvlJc w:val="left"/>
      <w:pPr>
        <w:tabs>
          <w:tab w:val="num" w:pos="5040"/>
        </w:tabs>
        <w:ind w:left="5040" w:hanging="360"/>
      </w:pPr>
      <w:rPr>
        <w:rFonts w:ascii="Times New Roman" w:hAnsi="Times New Roman" w:hint="default"/>
      </w:rPr>
    </w:lvl>
    <w:lvl w:ilvl="7" w:tplc="AB7C5BAA" w:tentative="1">
      <w:start w:val="1"/>
      <w:numFmt w:val="bullet"/>
      <w:lvlText w:val="•"/>
      <w:lvlJc w:val="left"/>
      <w:pPr>
        <w:tabs>
          <w:tab w:val="num" w:pos="5760"/>
        </w:tabs>
        <w:ind w:left="5760" w:hanging="360"/>
      </w:pPr>
      <w:rPr>
        <w:rFonts w:ascii="Times New Roman" w:hAnsi="Times New Roman" w:hint="default"/>
      </w:rPr>
    </w:lvl>
    <w:lvl w:ilvl="8" w:tplc="0CC0800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5802F78"/>
    <w:multiLevelType w:val="hybridMultilevel"/>
    <w:tmpl w:val="7CC65B30"/>
    <w:lvl w:ilvl="0" w:tplc="93164826">
      <w:start w:val="1"/>
      <w:numFmt w:val="bullet"/>
      <w:lvlText w:val=""/>
      <w:lvlJc w:val="left"/>
      <w:pPr>
        <w:tabs>
          <w:tab w:val="num" w:pos="720"/>
        </w:tabs>
        <w:ind w:left="720" w:hanging="360"/>
      </w:pPr>
      <w:rPr>
        <w:rFonts w:ascii="Wingdings" w:hAnsi="Wingdings" w:hint="default"/>
      </w:rPr>
    </w:lvl>
    <w:lvl w:ilvl="1" w:tplc="44A85994" w:tentative="1">
      <w:start w:val="1"/>
      <w:numFmt w:val="bullet"/>
      <w:lvlText w:val=""/>
      <w:lvlJc w:val="left"/>
      <w:pPr>
        <w:tabs>
          <w:tab w:val="num" w:pos="1440"/>
        </w:tabs>
        <w:ind w:left="1440" w:hanging="360"/>
      </w:pPr>
      <w:rPr>
        <w:rFonts w:ascii="Wingdings" w:hAnsi="Wingdings" w:hint="default"/>
      </w:rPr>
    </w:lvl>
    <w:lvl w:ilvl="2" w:tplc="0192AE9C" w:tentative="1">
      <w:start w:val="1"/>
      <w:numFmt w:val="bullet"/>
      <w:lvlText w:val=""/>
      <w:lvlJc w:val="left"/>
      <w:pPr>
        <w:tabs>
          <w:tab w:val="num" w:pos="2160"/>
        </w:tabs>
        <w:ind w:left="2160" w:hanging="360"/>
      </w:pPr>
      <w:rPr>
        <w:rFonts w:ascii="Wingdings" w:hAnsi="Wingdings" w:hint="default"/>
      </w:rPr>
    </w:lvl>
    <w:lvl w:ilvl="3" w:tplc="0156862E" w:tentative="1">
      <w:start w:val="1"/>
      <w:numFmt w:val="bullet"/>
      <w:lvlText w:val=""/>
      <w:lvlJc w:val="left"/>
      <w:pPr>
        <w:tabs>
          <w:tab w:val="num" w:pos="2880"/>
        </w:tabs>
        <w:ind w:left="2880" w:hanging="360"/>
      </w:pPr>
      <w:rPr>
        <w:rFonts w:ascii="Wingdings" w:hAnsi="Wingdings" w:hint="default"/>
      </w:rPr>
    </w:lvl>
    <w:lvl w:ilvl="4" w:tplc="19BCC044" w:tentative="1">
      <w:start w:val="1"/>
      <w:numFmt w:val="bullet"/>
      <w:lvlText w:val=""/>
      <w:lvlJc w:val="left"/>
      <w:pPr>
        <w:tabs>
          <w:tab w:val="num" w:pos="3600"/>
        </w:tabs>
        <w:ind w:left="3600" w:hanging="360"/>
      </w:pPr>
      <w:rPr>
        <w:rFonts w:ascii="Wingdings" w:hAnsi="Wingdings" w:hint="default"/>
      </w:rPr>
    </w:lvl>
    <w:lvl w:ilvl="5" w:tplc="9C7A75CA" w:tentative="1">
      <w:start w:val="1"/>
      <w:numFmt w:val="bullet"/>
      <w:lvlText w:val=""/>
      <w:lvlJc w:val="left"/>
      <w:pPr>
        <w:tabs>
          <w:tab w:val="num" w:pos="4320"/>
        </w:tabs>
        <w:ind w:left="4320" w:hanging="360"/>
      </w:pPr>
      <w:rPr>
        <w:rFonts w:ascii="Wingdings" w:hAnsi="Wingdings" w:hint="default"/>
      </w:rPr>
    </w:lvl>
    <w:lvl w:ilvl="6" w:tplc="2100457A" w:tentative="1">
      <w:start w:val="1"/>
      <w:numFmt w:val="bullet"/>
      <w:lvlText w:val=""/>
      <w:lvlJc w:val="left"/>
      <w:pPr>
        <w:tabs>
          <w:tab w:val="num" w:pos="5040"/>
        </w:tabs>
        <w:ind w:left="5040" w:hanging="360"/>
      </w:pPr>
      <w:rPr>
        <w:rFonts w:ascii="Wingdings" w:hAnsi="Wingdings" w:hint="default"/>
      </w:rPr>
    </w:lvl>
    <w:lvl w:ilvl="7" w:tplc="E77033F6" w:tentative="1">
      <w:start w:val="1"/>
      <w:numFmt w:val="bullet"/>
      <w:lvlText w:val=""/>
      <w:lvlJc w:val="left"/>
      <w:pPr>
        <w:tabs>
          <w:tab w:val="num" w:pos="5760"/>
        </w:tabs>
        <w:ind w:left="5760" w:hanging="360"/>
      </w:pPr>
      <w:rPr>
        <w:rFonts w:ascii="Wingdings" w:hAnsi="Wingdings" w:hint="default"/>
      </w:rPr>
    </w:lvl>
    <w:lvl w:ilvl="8" w:tplc="DE0E4AF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EB1B3F"/>
    <w:multiLevelType w:val="hybridMultilevel"/>
    <w:tmpl w:val="CDF021CA"/>
    <w:lvl w:ilvl="0" w:tplc="A04C3140">
      <w:start w:val="1"/>
      <w:numFmt w:val="bullet"/>
      <w:lvlText w:val="•"/>
      <w:lvlJc w:val="left"/>
      <w:pPr>
        <w:tabs>
          <w:tab w:val="num" w:pos="720"/>
        </w:tabs>
        <w:ind w:left="720" w:hanging="360"/>
      </w:pPr>
      <w:rPr>
        <w:rFonts w:ascii="Times New Roman" w:hAnsi="Times New Roman" w:hint="default"/>
      </w:rPr>
    </w:lvl>
    <w:lvl w:ilvl="1" w:tplc="D402D280">
      <w:numFmt w:val="bullet"/>
      <w:lvlText w:val="–"/>
      <w:lvlJc w:val="left"/>
      <w:pPr>
        <w:tabs>
          <w:tab w:val="num" w:pos="1440"/>
        </w:tabs>
        <w:ind w:left="1440" w:hanging="360"/>
      </w:pPr>
      <w:rPr>
        <w:rFonts w:ascii="Times New Roman" w:hAnsi="Times New Roman" w:hint="default"/>
      </w:rPr>
    </w:lvl>
    <w:lvl w:ilvl="2" w:tplc="137E1056" w:tentative="1">
      <w:start w:val="1"/>
      <w:numFmt w:val="bullet"/>
      <w:lvlText w:val="•"/>
      <w:lvlJc w:val="left"/>
      <w:pPr>
        <w:tabs>
          <w:tab w:val="num" w:pos="2160"/>
        </w:tabs>
        <w:ind w:left="2160" w:hanging="360"/>
      </w:pPr>
      <w:rPr>
        <w:rFonts w:ascii="Times New Roman" w:hAnsi="Times New Roman" w:hint="default"/>
      </w:rPr>
    </w:lvl>
    <w:lvl w:ilvl="3" w:tplc="2050F1FA" w:tentative="1">
      <w:start w:val="1"/>
      <w:numFmt w:val="bullet"/>
      <w:lvlText w:val="•"/>
      <w:lvlJc w:val="left"/>
      <w:pPr>
        <w:tabs>
          <w:tab w:val="num" w:pos="2880"/>
        </w:tabs>
        <w:ind w:left="2880" w:hanging="360"/>
      </w:pPr>
      <w:rPr>
        <w:rFonts w:ascii="Times New Roman" w:hAnsi="Times New Roman" w:hint="default"/>
      </w:rPr>
    </w:lvl>
    <w:lvl w:ilvl="4" w:tplc="B21A0F1A" w:tentative="1">
      <w:start w:val="1"/>
      <w:numFmt w:val="bullet"/>
      <w:lvlText w:val="•"/>
      <w:lvlJc w:val="left"/>
      <w:pPr>
        <w:tabs>
          <w:tab w:val="num" w:pos="3600"/>
        </w:tabs>
        <w:ind w:left="3600" w:hanging="360"/>
      </w:pPr>
      <w:rPr>
        <w:rFonts w:ascii="Times New Roman" w:hAnsi="Times New Roman" w:hint="default"/>
      </w:rPr>
    </w:lvl>
    <w:lvl w:ilvl="5" w:tplc="B2CA9C84" w:tentative="1">
      <w:start w:val="1"/>
      <w:numFmt w:val="bullet"/>
      <w:lvlText w:val="•"/>
      <w:lvlJc w:val="left"/>
      <w:pPr>
        <w:tabs>
          <w:tab w:val="num" w:pos="4320"/>
        </w:tabs>
        <w:ind w:left="4320" w:hanging="360"/>
      </w:pPr>
      <w:rPr>
        <w:rFonts w:ascii="Times New Roman" w:hAnsi="Times New Roman" w:hint="default"/>
      </w:rPr>
    </w:lvl>
    <w:lvl w:ilvl="6" w:tplc="DD4ADE86" w:tentative="1">
      <w:start w:val="1"/>
      <w:numFmt w:val="bullet"/>
      <w:lvlText w:val="•"/>
      <w:lvlJc w:val="left"/>
      <w:pPr>
        <w:tabs>
          <w:tab w:val="num" w:pos="5040"/>
        </w:tabs>
        <w:ind w:left="5040" w:hanging="360"/>
      </w:pPr>
      <w:rPr>
        <w:rFonts w:ascii="Times New Roman" w:hAnsi="Times New Roman" w:hint="default"/>
      </w:rPr>
    </w:lvl>
    <w:lvl w:ilvl="7" w:tplc="52E0E140" w:tentative="1">
      <w:start w:val="1"/>
      <w:numFmt w:val="bullet"/>
      <w:lvlText w:val="•"/>
      <w:lvlJc w:val="left"/>
      <w:pPr>
        <w:tabs>
          <w:tab w:val="num" w:pos="5760"/>
        </w:tabs>
        <w:ind w:left="5760" w:hanging="360"/>
      </w:pPr>
      <w:rPr>
        <w:rFonts w:ascii="Times New Roman" w:hAnsi="Times New Roman" w:hint="default"/>
      </w:rPr>
    </w:lvl>
    <w:lvl w:ilvl="8" w:tplc="E80A8CF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0504BB8"/>
    <w:multiLevelType w:val="hybridMultilevel"/>
    <w:tmpl w:val="32184018"/>
    <w:lvl w:ilvl="0" w:tplc="32101798">
      <w:start w:val="1"/>
      <w:numFmt w:val="bullet"/>
      <w:lvlText w:val="•"/>
      <w:lvlJc w:val="left"/>
      <w:pPr>
        <w:tabs>
          <w:tab w:val="num" w:pos="720"/>
        </w:tabs>
        <w:ind w:left="720" w:hanging="360"/>
      </w:pPr>
      <w:rPr>
        <w:rFonts w:ascii="Times New Roman" w:hAnsi="Times New Roman" w:hint="default"/>
      </w:rPr>
    </w:lvl>
    <w:lvl w:ilvl="1" w:tplc="A016EC4C" w:tentative="1">
      <w:start w:val="1"/>
      <w:numFmt w:val="bullet"/>
      <w:lvlText w:val="•"/>
      <w:lvlJc w:val="left"/>
      <w:pPr>
        <w:tabs>
          <w:tab w:val="num" w:pos="1440"/>
        </w:tabs>
        <w:ind w:left="1440" w:hanging="360"/>
      </w:pPr>
      <w:rPr>
        <w:rFonts w:ascii="Times New Roman" w:hAnsi="Times New Roman" w:hint="default"/>
      </w:rPr>
    </w:lvl>
    <w:lvl w:ilvl="2" w:tplc="E1C24F24" w:tentative="1">
      <w:start w:val="1"/>
      <w:numFmt w:val="bullet"/>
      <w:lvlText w:val="•"/>
      <w:lvlJc w:val="left"/>
      <w:pPr>
        <w:tabs>
          <w:tab w:val="num" w:pos="2160"/>
        </w:tabs>
        <w:ind w:left="2160" w:hanging="360"/>
      </w:pPr>
      <w:rPr>
        <w:rFonts w:ascii="Times New Roman" w:hAnsi="Times New Roman" w:hint="default"/>
      </w:rPr>
    </w:lvl>
    <w:lvl w:ilvl="3" w:tplc="6C38FA26" w:tentative="1">
      <w:start w:val="1"/>
      <w:numFmt w:val="bullet"/>
      <w:lvlText w:val="•"/>
      <w:lvlJc w:val="left"/>
      <w:pPr>
        <w:tabs>
          <w:tab w:val="num" w:pos="2880"/>
        </w:tabs>
        <w:ind w:left="2880" w:hanging="360"/>
      </w:pPr>
      <w:rPr>
        <w:rFonts w:ascii="Times New Roman" w:hAnsi="Times New Roman" w:hint="default"/>
      </w:rPr>
    </w:lvl>
    <w:lvl w:ilvl="4" w:tplc="220EFD4A" w:tentative="1">
      <w:start w:val="1"/>
      <w:numFmt w:val="bullet"/>
      <w:lvlText w:val="•"/>
      <w:lvlJc w:val="left"/>
      <w:pPr>
        <w:tabs>
          <w:tab w:val="num" w:pos="3600"/>
        </w:tabs>
        <w:ind w:left="3600" w:hanging="360"/>
      </w:pPr>
      <w:rPr>
        <w:rFonts w:ascii="Times New Roman" w:hAnsi="Times New Roman" w:hint="default"/>
      </w:rPr>
    </w:lvl>
    <w:lvl w:ilvl="5" w:tplc="94286466" w:tentative="1">
      <w:start w:val="1"/>
      <w:numFmt w:val="bullet"/>
      <w:lvlText w:val="•"/>
      <w:lvlJc w:val="left"/>
      <w:pPr>
        <w:tabs>
          <w:tab w:val="num" w:pos="4320"/>
        </w:tabs>
        <w:ind w:left="4320" w:hanging="360"/>
      </w:pPr>
      <w:rPr>
        <w:rFonts w:ascii="Times New Roman" w:hAnsi="Times New Roman" w:hint="default"/>
      </w:rPr>
    </w:lvl>
    <w:lvl w:ilvl="6" w:tplc="196EF91E" w:tentative="1">
      <w:start w:val="1"/>
      <w:numFmt w:val="bullet"/>
      <w:lvlText w:val="•"/>
      <w:lvlJc w:val="left"/>
      <w:pPr>
        <w:tabs>
          <w:tab w:val="num" w:pos="5040"/>
        </w:tabs>
        <w:ind w:left="5040" w:hanging="360"/>
      </w:pPr>
      <w:rPr>
        <w:rFonts w:ascii="Times New Roman" w:hAnsi="Times New Roman" w:hint="default"/>
      </w:rPr>
    </w:lvl>
    <w:lvl w:ilvl="7" w:tplc="B2DACB24" w:tentative="1">
      <w:start w:val="1"/>
      <w:numFmt w:val="bullet"/>
      <w:lvlText w:val="•"/>
      <w:lvlJc w:val="left"/>
      <w:pPr>
        <w:tabs>
          <w:tab w:val="num" w:pos="5760"/>
        </w:tabs>
        <w:ind w:left="5760" w:hanging="360"/>
      </w:pPr>
      <w:rPr>
        <w:rFonts w:ascii="Times New Roman" w:hAnsi="Times New Roman" w:hint="default"/>
      </w:rPr>
    </w:lvl>
    <w:lvl w:ilvl="8" w:tplc="BD44605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60F4EA0"/>
    <w:multiLevelType w:val="hybridMultilevel"/>
    <w:tmpl w:val="20CC9BC4"/>
    <w:lvl w:ilvl="0" w:tplc="1986821C">
      <w:start w:val="1"/>
      <w:numFmt w:val="bullet"/>
      <w:lvlText w:val=""/>
      <w:lvlJc w:val="left"/>
      <w:pPr>
        <w:tabs>
          <w:tab w:val="num" w:pos="720"/>
        </w:tabs>
        <w:ind w:left="720" w:hanging="360"/>
      </w:pPr>
      <w:rPr>
        <w:rFonts w:ascii="Wingdings" w:hAnsi="Wingdings" w:hint="default"/>
      </w:rPr>
    </w:lvl>
    <w:lvl w:ilvl="1" w:tplc="0AA4AE28" w:tentative="1">
      <w:start w:val="1"/>
      <w:numFmt w:val="bullet"/>
      <w:lvlText w:val=""/>
      <w:lvlJc w:val="left"/>
      <w:pPr>
        <w:tabs>
          <w:tab w:val="num" w:pos="1440"/>
        </w:tabs>
        <w:ind w:left="1440" w:hanging="360"/>
      </w:pPr>
      <w:rPr>
        <w:rFonts w:ascii="Wingdings" w:hAnsi="Wingdings" w:hint="default"/>
      </w:rPr>
    </w:lvl>
    <w:lvl w:ilvl="2" w:tplc="CE0C38EA" w:tentative="1">
      <w:start w:val="1"/>
      <w:numFmt w:val="bullet"/>
      <w:lvlText w:val=""/>
      <w:lvlJc w:val="left"/>
      <w:pPr>
        <w:tabs>
          <w:tab w:val="num" w:pos="2160"/>
        </w:tabs>
        <w:ind w:left="2160" w:hanging="360"/>
      </w:pPr>
      <w:rPr>
        <w:rFonts w:ascii="Wingdings" w:hAnsi="Wingdings" w:hint="default"/>
      </w:rPr>
    </w:lvl>
    <w:lvl w:ilvl="3" w:tplc="D12C2C1E" w:tentative="1">
      <w:start w:val="1"/>
      <w:numFmt w:val="bullet"/>
      <w:lvlText w:val=""/>
      <w:lvlJc w:val="left"/>
      <w:pPr>
        <w:tabs>
          <w:tab w:val="num" w:pos="2880"/>
        </w:tabs>
        <w:ind w:left="2880" w:hanging="360"/>
      </w:pPr>
      <w:rPr>
        <w:rFonts w:ascii="Wingdings" w:hAnsi="Wingdings" w:hint="default"/>
      </w:rPr>
    </w:lvl>
    <w:lvl w:ilvl="4" w:tplc="089E0A26" w:tentative="1">
      <w:start w:val="1"/>
      <w:numFmt w:val="bullet"/>
      <w:lvlText w:val=""/>
      <w:lvlJc w:val="left"/>
      <w:pPr>
        <w:tabs>
          <w:tab w:val="num" w:pos="3600"/>
        </w:tabs>
        <w:ind w:left="3600" w:hanging="360"/>
      </w:pPr>
      <w:rPr>
        <w:rFonts w:ascii="Wingdings" w:hAnsi="Wingdings" w:hint="default"/>
      </w:rPr>
    </w:lvl>
    <w:lvl w:ilvl="5" w:tplc="96A4A358" w:tentative="1">
      <w:start w:val="1"/>
      <w:numFmt w:val="bullet"/>
      <w:lvlText w:val=""/>
      <w:lvlJc w:val="left"/>
      <w:pPr>
        <w:tabs>
          <w:tab w:val="num" w:pos="4320"/>
        </w:tabs>
        <w:ind w:left="4320" w:hanging="360"/>
      </w:pPr>
      <w:rPr>
        <w:rFonts w:ascii="Wingdings" w:hAnsi="Wingdings" w:hint="default"/>
      </w:rPr>
    </w:lvl>
    <w:lvl w:ilvl="6" w:tplc="E44A8362" w:tentative="1">
      <w:start w:val="1"/>
      <w:numFmt w:val="bullet"/>
      <w:lvlText w:val=""/>
      <w:lvlJc w:val="left"/>
      <w:pPr>
        <w:tabs>
          <w:tab w:val="num" w:pos="5040"/>
        </w:tabs>
        <w:ind w:left="5040" w:hanging="360"/>
      </w:pPr>
      <w:rPr>
        <w:rFonts w:ascii="Wingdings" w:hAnsi="Wingdings" w:hint="default"/>
      </w:rPr>
    </w:lvl>
    <w:lvl w:ilvl="7" w:tplc="B4640F3A" w:tentative="1">
      <w:start w:val="1"/>
      <w:numFmt w:val="bullet"/>
      <w:lvlText w:val=""/>
      <w:lvlJc w:val="left"/>
      <w:pPr>
        <w:tabs>
          <w:tab w:val="num" w:pos="5760"/>
        </w:tabs>
        <w:ind w:left="5760" w:hanging="360"/>
      </w:pPr>
      <w:rPr>
        <w:rFonts w:ascii="Wingdings" w:hAnsi="Wingdings" w:hint="default"/>
      </w:rPr>
    </w:lvl>
    <w:lvl w:ilvl="8" w:tplc="A6F221D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F25827"/>
    <w:multiLevelType w:val="hybridMultilevel"/>
    <w:tmpl w:val="21FC3504"/>
    <w:lvl w:ilvl="0" w:tplc="2A44D222">
      <w:start w:val="1"/>
      <w:numFmt w:val="bullet"/>
      <w:lvlText w:val="•"/>
      <w:lvlJc w:val="left"/>
      <w:pPr>
        <w:tabs>
          <w:tab w:val="num" w:pos="720"/>
        </w:tabs>
        <w:ind w:left="720" w:hanging="360"/>
      </w:pPr>
      <w:rPr>
        <w:rFonts w:ascii="Times New Roman" w:hAnsi="Times New Roman" w:hint="default"/>
      </w:rPr>
    </w:lvl>
    <w:lvl w:ilvl="1" w:tplc="1986B1CA" w:tentative="1">
      <w:start w:val="1"/>
      <w:numFmt w:val="bullet"/>
      <w:lvlText w:val="•"/>
      <w:lvlJc w:val="left"/>
      <w:pPr>
        <w:tabs>
          <w:tab w:val="num" w:pos="1440"/>
        </w:tabs>
        <w:ind w:left="1440" w:hanging="360"/>
      </w:pPr>
      <w:rPr>
        <w:rFonts w:ascii="Times New Roman" w:hAnsi="Times New Roman" w:hint="default"/>
      </w:rPr>
    </w:lvl>
    <w:lvl w:ilvl="2" w:tplc="432EA7E2" w:tentative="1">
      <w:start w:val="1"/>
      <w:numFmt w:val="bullet"/>
      <w:lvlText w:val="•"/>
      <w:lvlJc w:val="left"/>
      <w:pPr>
        <w:tabs>
          <w:tab w:val="num" w:pos="2160"/>
        </w:tabs>
        <w:ind w:left="2160" w:hanging="360"/>
      </w:pPr>
      <w:rPr>
        <w:rFonts w:ascii="Times New Roman" w:hAnsi="Times New Roman" w:hint="default"/>
      </w:rPr>
    </w:lvl>
    <w:lvl w:ilvl="3" w:tplc="29D677AC" w:tentative="1">
      <w:start w:val="1"/>
      <w:numFmt w:val="bullet"/>
      <w:lvlText w:val="•"/>
      <w:lvlJc w:val="left"/>
      <w:pPr>
        <w:tabs>
          <w:tab w:val="num" w:pos="2880"/>
        </w:tabs>
        <w:ind w:left="2880" w:hanging="360"/>
      </w:pPr>
      <w:rPr>
        <w:rFonts w:ascii="Times New Roman" w:hAnsi="Times New Roman" w:hint="default"/>
      </w:rPr>
    </w:lvl>
    <w:lvl w:ilvl="4" w:tplc="9CCE0446" w:tentative="1">
      <w:start w:val="1"/>
      <w:numFmt w:val="bullet"/>
      <w:lvlText w:val="•"/>
      <w:lvlJc w:val="left"/>
      <w:pPr>
        <w:tabs>
          <w:tab w:val="num" w:pos="3600"/>
        </w:tabs>
        <w:ind w:left="3600" w:hanging="360"/>
      </w:pPr>
      <w:rPr>
        <w:rFonts w:ascii="Times New Roman" w:hAnsi="Times New Roman" w:hint="default"/>
      </w:rPr>
    </w:lvl>
    <w:lvl w:ilvl="5" w:tplc="42981FA0" w:tentative="1">
      <w:start w:val="1"/>
      <w:numFmt w:val="bullet"/>
      <w:lvlText w:val="•"/>
      <w:lvlJc w:val="left"/>
      <w:pPr>
        <w:tabs>
          <w:tab w:val="num" w:pos="4320"/>
        </w:tabs>
        <w:ind w:left="4320" w:hanging="360"/>
      </w:pPr>
      <w:rPr>
        <w:rFonts w:ascii="Times New Roman" w:hAnsi="Times New Roman" w:hint="default"/>
      </w:rPr>
    </w:lvl>
    <w:lvl w:ilvl="6" w:tplc="B51217DA" w:tentative="1">
      <w:start w:val="1"/>
      <w:numFmt w:val="bullet"/>
      <w:lvlText w:val="•"/>
      <w:lvlJc w:val="left"/>
      <w:pPr>
        <w:tabs>
          <w:tab w:val="num" w:pos="5040"/>
        </w:tabs>
        <w:ind w:left="5040" w:hanging="360"/>
      </w:pPr>
      <w:rPr>
        <w:rFonts w:ascii="Times New Roman" w:hAnsi="Times New Roman" w:hint="default"/>
      </w:rPr>
    </w:lvl>
    <w:lvl w:ilvl="7" w:tplc="7B3402FC" w:tentative="1">
      <w:start w:val="1"/>
      <w:numFmt w:val="bullet"/>
      <w:lvlText w:val="•"/>
      <w:lvlJc w:val="left"/>
      <w:pPr>
        <w:tabs>
          <w:tab w:val="num" w:pos="5760"/>
        </w:tabs>
        <w:ind w:left="5760" w:hanging="360"/>
      </w:pPr>
      <w:rPr>
        <w:rFonts w:ascii="Times New Roman" w:hAnsi="Times New Roman" w:hint="default"/>
      </w:rPr>
    </w:lvl>
    <w:lvl w:ilvl="8" w:tplc="BFA82D4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68667BB"/>
    <w:multiLevelType w:val="hybridMultilevel"/>
    <w:tmpl w:val="99B084A6"/>
    <w:lvl w:ilvl="0" w:tplc="3DDEC380">
      <w:start w:val="1"/>
      <w:numFmt w:val="bullet"/>
      <w:lvlText w:val=""/>
      <w:lvlJc w:val="left"/>
      <w:pPr>
        <w:tabs>
          <w:tab w:val="num" w:pos="720"/>
        </w:tabs>
        <w:ind w:left="720" w:hanging="360"/>
      </w:pPr>
      <w:rPr>
        <w:rFonts w:ascii="Wingdings" w:hAnsi="Wingdings" w:hint="default"/>
      </w:rPr>
    </w:lvl>
    <w:lvl w:ilvl="1" w:tplc="89A63E26" w:tentative="1">
      <w:start w:val="1"/>
      <w:numFmt w:val="bullet"/>
      <w:lvlText w:val=""/>
      <w:lvlJc w:val="left"/>
      <w:pPr>
        <w:tabs>
          <w:tab w:val="num" w:pos="1440"/>
        </w:tabs>
        <w:ind w:left="1440" w:hanging="360"/>
      </w:pPr>
      <w:rPr>
        <w:rFonts w:ascii="Wingdings" w:hAnsi="Wingdings" w:hint="default"/>
      </w:rPr>
    </w:lvl>
    <w:lvl w:ilvl="2" w:tplc="A37A0FCA" w:tentative="1">
      <w:start w:val="1"/>
      <w:numFmt w:val="bullet"/>
      <w:lvlText w:val=""/>
      <w:lvlJc w:val="left"/>
      <w:pPr>
        <w:tabs>
          <w:tab w:val="num" w:pos="2160"/>
        </w:tabs>
        <w:ind w:left="2160" w:hanging="360"/>
      </w:pPr>
      <w:rPr>
        <w:rFonts w:ascii="Wingdings" w:hAnsi="Wingdings" w:hint="default"/>
      </w:rPr>
    </w:lvl>
    <w:lvl w:ilvl="3" w:tplc="FC4C7946" w:tentative="1">
      <w:start w:val="1"/>
      <w:numFmt w:val="bullet"/>
      <w:lvlText w:val=""/>
      <w:lvlJc w:val="left"/>
      <w:pPr>
        <w:tabs>
          <w:tab w:val="num" w:pos="2880"/>
        </w:tabs>
        <w:ind w:left="2880" w:hanging="360"/>
      </w:pPr>
      <w:rPr>
        <w:rFonts w:ascii="Wingdings" w:hAnsi="Wingdings" w:hint="default"/>
      </w:rPr>
    </w:lvl>
    <w:lvl w:ilvl="4" w:tplc="DC2E6CE4" w:tentative="1">
      <w:start w:val="1"/>
      <w:numFmt w:val="bullet"/>
      <w:lvlText w:val=""/>
      <w:lvlJc w:val="left"/>
      <w:pPr>
        <w:tabs>
          <w:tab w:val="num" w:pos="3600"/>
        </w:tabs>
        <w:ind w:left="3600" w:hanging="360"/>
      </w:pPr>
      <w:rPr>
        <w:rFonts w:ascii="Wingdings" w:hAnsi="Wingdings" w:hint="default"/>
      </w:rPr>
    </w:lvl>
    <w:lvl w:ilvl="5" w:tplc="D758D31E" w:tentative="1">
      <w:start w:val="1"/>
      <w:numFmt w:val="bullet"/>
      <w:lvlText w:val=""/>
      <w:lvlJc w:val="left"/>
      <w:pPr>
        <w:tabs>
          <w:tab w:val="num" w:pos="4320"/>
        </w:tabs>
        <w:ind w:left="4320" w:hanging="360"/>
      </w:pPr>
      <w:rPr>
        <w:rFonts w:ascii="Wingdings" w:hAnsi="Wingdings" w:hint="default"/>
      </w:rPr>
    </w:lvl>
    <w:lvl w:ilvl="6" w:tplc="A8B84C70" w:tentative="1">
      <w:start w:val="1"/>
      <w:numFmt w:val="bullet"/>
      <w:lvlText w:val=""/>
      <w:lvlJc w:val="left"/>
      <w:pPr>
        <w:tabs>
          <w:tab w:val="num" w:pos="5040"/>
        </w:tabs>
        <w:ind w:left="5040" w:hanging="360"/>
      </w:pPr>
      <w:rPr>
        <w:rFonts w:ascii="Wingdings" w:hAnsi="Wingdings" w:hint="default"/>
      </w:rPr>
    </w:lvl>
    <w:lvl w:ilvl="7" w:tplc="C5CE161C" w:tentative="1">
      <w:start w:val="1"/>
      <w:numFmt w:val="bullet"/>
      <w:lvlText w:val=""/>
      <w:lvlJc w:val="left"/>
      <w:pPr>
        <w:tabs>
          <w:tab w:val="num" w:pos="5760"/>
        </w:tabs>
        <w:ind w:left="5760" w:hanging="360"/>
      </w:pPr>
      <w:rPr>
        <w:rFonts w:ascii="Wingdings" w:hAnsi="Wingdings" w:hint="default"/>
      </w:rPr>
    </w:lvl>
    <w:lvl w:ilvl="8" w:tplc="8D56B3A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9805DC"/>
    <w:multiLevelType w:val="hybridMultilevel"/>
    <w:tmpl w:val="FA7A9CC2"/>
    <w:lvl w:ilvl="0" w:tplc="4D68EE4C">
      <w:start w:val="1"/>
      <w:numFmt w:val="bullet"/>
      <w:lvlText w:val="–"/>
      <w:lvlJc w:val="left"/>
      <w:pPr>
        <w:tabs>
          <w:tab w:val="num" w:pos="720"/>
        </w:tabs>
        <w:ind w:left="720" w:hanging="360"/>
      </w:pPr>
      <w:rPr>
        <w:rFonts w:ascii="Times New Roman" w:hAnsi="Times New Roman" w:hint="default"/>
      </w:rPr>
    </w:lvl>
    <w:lvl w:ilvl="1" w:tplc="8B8E6BFA">
      <w:start w:val="1"/>
      <w:numFmt w:val="bullet"/>
      <w:lvlText w:val="–"/>
      <w:lvlJc w:val="left"/>
      <w:pPr>
        <w:tabs>
          <w:tab w:val="num" w:pos="1440"/>
        </w:tabs>
        <w:ind w:left="1440" w:hanging="360"/>
      </w:pPr>
      <w:rPr>
        <w:rFonts w:ascii="Times New Roman" w:hAnsi="Times New Roman" w:hint="default"/>
      </w:rPr>
    </w:lvl>
    <w:lvl w:ilvl="2" w:tplc="CF9299C0" w:tentative="1">
      <w:start w:val="1"/>
      <w:numFmt w:val="bullet"/>
      <w:lvlText w:val="–"/>
      <w:lvlJc w:val="left"/>
      <w:pPr>
        <w:tabs>
          <w:tab w:val="num" w:pos="2160"/>
        </w:tabs>
        <w:ind w:left="2160" w:hanging="360"/>
      </w:pPr>
      <w:rPr>
        <w:rFonts w:ascii="Times New Roman" w:hAnsi="Times New Roman" w:hint="default"/>
      </w:rPr>
    </w:lvl>
    <w:lvl w:ilvl="3" w:tplc="CE7E2DDA" w:tentative="1">
      <w:start w:val="1"/>
      <w:numFmt w:val="bullet"/>
      <w:lvlText w:val="–"/>
      <w:lvlJc w:val="left"/>
      <w:pPr>
        <w:tabs>
          <w:tab w:val="num" w:pos="2880"/>
        </w:tabs>
        <w:ind w:left="2880" w:hanging="360"/>
      </w:pPr>
      <w:rPr>
        <w:rFonts w:ascii="Times New Roman" w:hAnsi="Times New Roman" w:hint="default"/>
      </w:rPr>
    </w:lvl>
    <w:lvl w:ilvl="4" w:tplc="494E8640" w:tentative="1">
      <w:start w:val="1"/>
      <w:numFmt w:val="bullet"/>
      <w:lvlText w:val="–"/>
      <w:lvlJc w:val="left"/>
      <w:pPr>
        <w:tabs>
          <w:tab w:val="num" w:pos="3600"/>
        </w:tabs>
        <w:ind w:left="3600" w:hanging="360"/>
      </w:pPr>
      <w:rPr>
        <w:rFonts w:ascii="Times New Roman" w:hAnsi="Times New Roman" w:hint="default"/>
      </w:rPr>
    </w:lvl>
    <w:lvl w:ilvl="5" w:tplc="DB0E6BA6" w:tentative="1">
      <w:start w:val="1"/>
      <w:numFmt w:val="bullet"/>
      <w:lvlText w:val="–"/>
      <w:lvlJc w:val="left"/>
      <w:pPr>
        <w:tabs>
          <w:tab w:val="num" w:pos="4320"/>
        </w:tabs>
        <w:ind w:left="4320" w:hanging="360"/>
      </w:pPr>
      <w:rPr>
        <w:rFonts w:ascii="Times New Roman" w:hAnsi="Times New Roman" w:hint="default"/>
      </w:rPr>
    </w:lvl>
    <w:lvl w:ilvl="6" w:tplc="246EFC60" w:tentative="1">
      <w:start w:val="1"/>
      <w:numFmt w:val="bullet"/>
      <w:lvlText w:val="–"/>
      <w:lvlJc w:val="left"/>
      <w:pPr>
        <w:tabs>
          <w:tab w:val="num" w:pos="5040"/>
        </w:tabs>
        <w:ind w:left="5040" w:hanging="360"/>
      </w:pPr>
      <w:rPr>
        <w:rFonts w:ascii="Times New Roman" w:hAnsi="Times New Roman" w:hint="default"/>
      </w:rPr>
    </w:lvl>
    <w:lvl w:ilvl="7" w:tplc="B4D4B5FC" w:tentative="1">
      <w:start w:val="1"/>
      <w:numFmt w:val="bullet"/>
      <w:lvlText w:val="–"/>
      <w:lvlJc w:val="left"/>
      <w:pPr>
        <w:tabs>
          <w:tab w:val="num" w:pos="5760"/>
        </w:tabs>
        <w:ind w:left="5760" w:hanging="360"/>
      </w:pPr>
      <w:rPr>
        <w:rFonts w:ascii="Times New Roman" w:hAnsi="Times New Roman" w:hint="default"/>
      </w:rPr>
    </w:lvl>
    <w:lvl w:ilvl="8" w:tplc="0040DD1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97A1F81"/>
    <w:multiLevelType w:val="hybridMultilevel"/>
    <w:tmpl w:val="7E2CDC40"/>
    <w:lvl w:ilvl="0" w:tplc="2F589138">
      <w:start w:val="1"/>
      <w:numFmt w:val="bullet"/>
      <w:lvlText w:val="•"/>
      <w:lvlJc w:val="left"/>
      <w:pPr>
        <w:tabs>
          <w:tab w:val="num" w:pos="720"/>
        </w:tabs>
        <w:ind w:left="720" w:hanging="360"/>
      </w:pPr>
      <w:rPr>
        <w:rFonts w:ascii="Times New Roman" w:hAnsi="Times New Roman" w:hint="default"/>
      </w:rPr>
    </w:lvl>
    <w:lvl w:ilvl="1" w:tplc="899EFACA" w:tentative="1">
      <w:start w:val="1"/>
      <w:numFmt w:val="bullet"/>
      <w:lvlText w:val="•"/>
      <w:lvlJc w:val="left"/>
      <w:pPr>
        <w:tabs>
          <w:tab w:val="num" w:pos="1440"/>
        </w:tabs>
        <w:ind w:left="1440" w:hanging="360"/>
      </w:pPr>
      <w:rPr>
        <w:rFonts w:ascii="Times New Roman" w:hAnsi="Times New Roman" w:hint="default"/>
      </w:rPr>
    </w:lvl>
    <w:lvl w:ilvl="2" w:tplc="AA064790" w:tentative="1">
      <w:start w:val="1"/>
      <w:numFmt w:val="bullet"/>
      <w:lvlText w:val="•"/>
      <w:lvlJc w:val="left"/>
      <w:pPr>
        <w:tabs>
          <w:tab w:val="num" w:pos="2160"/>
        </w:tabs>
        <w:ind w:left="2160" w:hanging="360"/>
      </w:pPr>
      <w:rPr>
        <w:rFonts w:ascii="Times New Roman" w:hAnsi="Times New Roman" w:hint="default"/>
      </w:rPr>
    </w:lvl>
    <w:lvl w:ilvl="3" w:tplc="F1D8963A" w:tentative="1">
      <w:start w:val="1"/>
      <w:numFmt w:val="bullet"/>
      <w:lvlText w:val="•"/>
      <w:lvlJc w:val="left"/>
      <w:pPr>
        <w:tabs>
          <w:tab w:val="num" w:pos="2880"/>
        </w:tabs>
        <w:ind w:left="2880" w:hanging="360"/>
      </w:pPr>
      <w:rPr>
        <w:rFonts w:ascii="Times New Roman" w:hAnsi="Times New Roman" w:hint="default"/>
      </w:rPr>
    </w:lvl>
    <w:lvl w:ilvl="4" w:tplc="A7608240" w:tentative="1">
      <w:start w:val="1"/>
      <w:numFmt w:val="bullet"/>
      <w:lvlText w:val="•"/>
      <w:lvlJc w:val="left"/>
      <w:pPr>
        <w:tabs>
          <w:tab w:val="num" w:pos="3600"/>
        </w:tabs>
        <w:ind w:left="3600" w:hanging="360"/>
      </w:pPr>
      <w:rPr>
        <w:rFonts w:ascii="Times New Roman" w:hAnsi="Times New Roman" w:hint="default"/>
      </w:rPr>
    </w:lvl>
    <w:lvl w:ilvl="5" w:tplc="4AAE56A0" w:tentative="1">
      <w:start w:val="1"/>
      <w:numFmt w:val="bullet"/>
      <w:lvlText w:val="•"/>
      <w:lvlJc w:val="left"/>
      <w:pPr>
        <w:tabs>
          <w:tab w:val="num" w:pos="4320"/>
        </w:tabs>
        <w:ind w:left="4320" w:hanging="360"/>
      </w:pPr>
      <w:rPr>
        <w:rFonts w:ascii="Times New Roman" w:hAnsi="Times New Roman" w:hint="default"/>
      </w:rPr>
    </w:lvl>
    <w:lvl w:ilvl="6" w:tplc="956A8196" w:tentative="1">
      <w:start w:val="1"/>
      <w:numFmt w:val="bullet"/>
      <w:lvlText w:val="•"/>
      <w:lvlJc w:val="left"/>
      <w:pPr>
        <w:tabs>
          <w:tab w:val="num" w:pos="5040"/>
        </w:tabs>
        <w:ind w:left="5040" w:hanging="360"/>
      </w:pPr>
      <w:rPr>
        <w:rFonts w:ascii="Times New Roman" w:hAnsi="Times New Roman" w:hint="default"/>
      </w:rPr>
    </w:lvl>
    <w:lvl w:ilvl="7" w:tplc="BF8CCEF8" w:tentative="1">
      <w:start w:val="1"/>
      <w:numFmt w:val="bullet"/>
      <w:lvlText w:val="•"/>
      <w:lvlJc w:val="left"/>
      <w:pPr>
        <w:tabs>
          <w:tab w:val="num" w:pos="5760"/>
        </w:tabs>
        <w:ind w:left="5760" w:hanging="360"/>
      </w:pPr>
      <w:rPr>
        <w:rFonts w:ascii="Times New Roman" w:hAnsi="Times New Roman" w:hint="default"/>
      </w:rPr>
    </w:lvl>
    <w:lvl w:ilvl="8" w:tplc="97BA1ECA"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14"/>
  </w:num>
  <w:num w:numId="3">
    <w:abstractNumId w:val="6"/>
  </w:num>
  <w:num w:numId="4">
    <w:abstractNumId w:val="8"/>
  </w:num>
  <w:num w:numId="5">
    <w:abstractNumId w:val="11"/>
  </w:num>
  <w:num w:numId="6">
    <w:abstractNumId w:val="3"/>
  </w:num>
  <w:num w:numId="7">
    <w:abstractNumId w:val="2"/>
  </w:num>
  <w:num w:numId="8">
    <w:abstractNumId w:val="4"/>
  </w:num>
  <w:num w:numId="9">
    <w:abstractNumId w:val="13"/>
  </w:num>
  <w:num w:numId="10">
    <w:abstractNumId w:val="0"/>
  </w:num>
  <w:num w:numId="11">
    <w:abstractNumId w:val="12"/>
  </w:num>
  <w:num w:numId="12">
    <w:abstractNumId w:val="10"/>
  </w:num>
  <w:num w:numId="13">
    <w:abstractNumId w:val="7"/>
  </w:num>
  <w:num w:numId="14">
    <w:abstractNumId w:val="15"/>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B0F"/>
    <w:rsid w:val="00030F7C"/>
    <w:rsid w:val="0003563C"/>
    <w:rsid w:val="00060201"/>
    <w:rsid w:val="000615C5"/>
    <w:rsid w:val="000A37A1"/>
    <w:rsid w:val="00110EE3"/>
    <w:rsid w:val="00115773"/>
    <w:rsid w:val="00127ECB"/>
    <w:rsid w:val="00161BFE"/>
    <w:rsid w:val="00175977"/>
    <w:rsid w:val="00191DBA"/>
    <w:rsid w:val="001C4DB8"/>
    <w:rsid w:val="001C611E"/>
    <w:rsid w:val="00241541"/>
    <w:rsid w:val="002B07B1"/>
    <w:rsid w:val="002B1ABA"/>
    <w:rsid w:val="002B2855"/>
    <w:rsid w:val="002C58B0"/>
    <w:rsid w:val="002D116B"/>
    <w:rsid w:val="002D7078"/>
    <w:rsid w:val="002E1518"/>
    <w:rsid w:val="003275A7"/>
    <w:rsid w:val="00361090"/>
    <w:rsid w:val="00381CA6"/>
    <w:rsid w:val="003C3C2C"/>
    <w:rsid w:val="003C753F"/>
    <w:rsid w:val="003E1E80"/>
    <w:rsid w:val="0043699B"/>
    <w:rsid w:val="00477094"/>
    <w:rsid w:val="00494B04"/>
    <w:rsid w:val="004B4DFD"/>
    <w:rsid w:val="00520AB4"/>
    <w:rsid w:val="0054238C"/>
    <w:rsid w:val="00575E03"/>
    <w:rsid w:val="005D0B78"/>
    <w:rsid w:val="005E5415"/>
    <w:rsid w:val="005F41B1"/>
    <w:rsid w:val="00605423"/>
    <w:rsid w:val="00622FD3"/>
    <w:rsid w:val="006500B1"/>
    <w:rsid w:val="00661344"/>
    <w:rsid w:val="006B1B80"/>
    <w:rsid w:val="006D234C"/>
    <w:rsid w:val="006E7EEB"/>
    <w:rsid w:val="007605F3"/>
    <w:rsid w:val="00765667"/>
    <w:rsid w:val="00772EB7"/>
    <w:rsid w:val="007764B0"/>
    <w:rsid w:val="007A05A4"/>
    <w:rsid w:val="007B095E"/>
    <w:rsid w:val="008127C4"/>
    <w:rsid w:val="008318CC"/>
    <w:rsid w:val="008C2AA7"/>
    <w:rsid w:val="008E4FFB"/>
    <w:rsid w:val="008F515F"/>
    <w:rsid w:val="0092466C"/>
    <w:rsid w:val="0093590C"/>
    <w:rsid w:val="009A0CDA"/>
    <w:rsid w:val="009E6E22"/>
    <w:rsid w:val="009F7918"/>
    <w:rsid w:val="00A23B4B"/>
    <w:rsid w:val="00A35C83"/>
    <w:rsid w:val="00A4314C"/>
    <w:rsid w:val="00AA638A"/>
    <w:rsid w:val="00AB3925"/>
    <w:rsid w:val="00B4556A"/>
    <w:rsid w:val="00B866E6"/>
    <w:rsid w:val="00BA42FA"/>
    <w:rsid w:val="00BE432C"/>
    <w:rsid w:val="00C27BB9"/>
    <w:rsid w:val="00C42B0F"/>
    <w:rsid w:val="00C7020E"/>
    <w:rsid w:val="00C72BD2"/>
    <w:rsid w:val="00C82877"/>
    <w:rsid w:val="00C863CA"/>
    <w:rsid w:val="00CC4A16"/>
    <w:rsid w:val="00D16409"/>
    <w:rsid w:val="00D847F4"/>
    <w:rsid w:val="00D856C2"/>
    <w:rsid w:val="00D92777"/>
    <w:rsid w:val="00DB58E6"/>
    <w:rsid w:val="00DE050E"/>
    <w:rsid w:val="00E305D6"/>
    <w:rsid w:val="00E529F6"/>
    <w:rsid w:val="00E53007"/>
    <w:rsid w:val="00E909D7"/>
    <w:rsid w:val="00E91F18"/>
    <w:rsid w:val="00E950A0"/>
    <w:rsid w:val="00EA2F68"/>
    <w:rsid w:val="00F0167D"/>
    <w:rsid w:val="00F05109"/>
    <w:rsid w:val="00F0602E"/>
    <w:rsid w:val="00F167A3"/>
    <w:rsid w:val="00F305DE"/>
    <w:rsid w:val="00F34ABC"/>
    <w:rsid w:val="00FC23A3"/>
    <w:rsid w:val="00FE1BEE"/>
    <w:rsid w:val="00FF4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DDA55"/>
  <w15:chartTrackingRefBased/>
  <w15:docId w15:val="{5CE502CB-743B-4FA1-8DC8-08954B5E9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B58E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B58E6"/>
    <w:pPr>
      <w:ind w:left="720"/>
      <w:contextualSpacing/>
    </w:pPr>
  </w:style>
  <w:style w:type="table" w:styleId="TableGrid">
    <w:name w:val="Table Grid"/>
    <w:basedOn w:val="TableNormal"/>
    <w:uiPriority w:val="39"/>
    <w:rsid w:val="00477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B095E"/>
    <w:pPr>
      <w:spacing w:after="200" w:line="240" w:lineRule="auto"/>
    </w:pPr>
    <w:rPr>
      <w:i/>
      <w:iCs/>
      <w:color w:val="44546A" w:themeColor="text2"/>
      <w:sz w:val="18"/>
      <w:szCs w:val="18"/>
    </w:rPr>
  </w:style>
  <w:style w:type="character" w:customStyle="1" w:styleId="apple-converted-space">
    <w:name w:val="apple-converted-space"/>
    <w:basedOn w:val="DefaultParagraphFont"/>
    <w:rsid w:val="00EA2F68"/>
  </w:style>
  <w:style w:type="paragraph" w:styleId="BalloonText">
    <w:name w:val="Balloon Text"/>
    <w:basedOn w:val="Normal"/>
    <w:link w:val="BalloonTextChar"/>
    <w:uiPriority w:val="99"/>
    <w:semiHidden/>
    <w:unhideWhenUsed/>
    <w:rsid w:val="00A431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1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11931">
      <w:bodyDiv w:val="1"/>
      <w:marLeft w:val="0"/>
      <w:marRight w:val="0"/>
      <w:marTop w:val="0"/>
      <w:marBottom w:val="0"/>
      <w:divBdr>
        <w:top w:val="none" w:sz="0" w:space="0" w:color="auto"/>
        <w:left w:val="none" w:sz="0" w:space="0" w:color="auto"/>
        <w:bottom w:val="none" w:sz="0" w:space="0" w:color="auto"/>
        <w:right w:val="none" w:sz="0" w:space="0" w:color="auto"/>
      </w:divBdr>
      <w:divsChild>
        <w:div w:id="255943066">
          <w:marLeft w:val="547"/>
          <w:marRight w:val="0"/>
          <w:marTop w:val="91"/>
          <w:marBottom w:val="0"/>
          <w:divBdr>
            <w:top w:val="none" w:sz="0" w:space="0" w:color="auto"/>
            <w:left w:val="none" w:sz="0" w:space="0" w:color="auto"/>
            <w:bottom w:val="none" w:sz="0" w:space="0" w:color="auto"/>
            <w:right w:val="none" w:sz="0" w:space="0" w:color="auto"/>
          </w:divBdr>
        </w:div>
        <w:div w:id="1370495324">
          <w:marLeft w:val="547"/>
          <w:marRight w:val="0"/>
          <w:marTop w:val="91"/>
          <w:marBottom w:val="0"/>
          <w:divBdr>
            <w:top w:val="none" w:sz="0" w:space="0" w:color="auto"/>
            <w:left w:val="none" w:sz="0" w:space="0" w:color="auto"/>
            <w:bottom w:val="none" w:sz="0" w:space="0" w:color="auto"/>
            <w:right w:val="none" w:sz="0" w:space="0" w:color="auto"/>
          </w:divBdr>
        </w:div>
        <w:div w:id="373623718">
          <w:marLeft w:val="547"/>
          <w:marRight w:val="0"/>
          <w:marTop w:val="91"/>
          <w:marBottom w:val="0"/>
          <w:divBdr>
            <w:top w:val="none" w:sz="0" w:space="0" w:color="auto"/>
            <w:left w:val="none" w:sz="0" w:space="0" w:color="auto"/>
            <w:bottom w:val="none" w:sz="0" w:space="0" w:color="auto"/>
            <w:right w:val="none" w:sz="0" w:space="0" w:color="auto"/>
          </w:divBdr>
        </w:div>
        <w:div w:id="1360886432">
          <w:marLeft w:val="547"/>
          <w:marRight w:val="0"/>
          <w:marTop w:val="91"/>
          <w:marBottom w:val="0"/>
          <w:divBdr>
            <w:top w:val="none" w:sz="0" w:space="0" w:color="auto"/>
            <w:left w:val="none" w:sz="0" w:space="0" w:color="auto"/>
            <w:bottom w:val="none" w:sz="0" w:space="0" w:color="auto"/>
            <w:right w:val="none" w:sz="0" w:space="0" w:color="auto"/>
          </w:divBdr>
        </w:div>
      </w:divsChild>
    </w:div>
    <w:div w:id="114175481">
      <w:bodyDiv w:val="1"/>
      <w:marLeft w:val="0"/>
      <w:marRight w:val="0"/>
      <w:marTop w:val="0"/>
      <w:marBottom w:val="0"/>
      <w:divBdr>
        <w:top w:val="none" w:sz="0" w:space="0" w:color="auto"/>
        <w:left w:val="none" w:sz="0" w:space="0" w:color="auto"/>
        <w:bottom w:val="none" w:sz="0" w:space="0" w:color="auto"/>
        <w:right w:val="none" w:sz="0" w:space="0" w:color="auto"/>
      </w:divBdr>
    </w:div>
    <w:div w:id="255750491">
      <w:bodyDiv w:val="1"/>
      <w:marLeft w:val="0"/>
      <w:marRight w:val="0"/>
      <w:marTop w:val="0"/>
      <w:marBottom w:val="0"/>
      <w:divBdr>
        <w:top w:val="none" w:sz="0" w:space="0" w:color="auto"/>
        <w:left w:val="none" w:sz="0" w:space="0" w:color="auto"/>
        <w:bottom w:val="none" w:sz="0" w:space="0" w:color="auto"/>
        <w:right w:val="none" w:sz="0" w:space="0" w:color="auto"/>
      </w:divBdr>
    </w:div>
    <w:div w:id="376315492">
      <w:bodyDiv w:val="1"/>
      <w:marLeft w:val="0"/>
      <w:marRight w:val="0"/>
      <w:marTop w:val="0"/>
      <w:marBottom w:val="0"/>
      <w:divBdr>
        <w:top w:val="none" w:sz="0" w:space="0" w:color="auto"/>
        <w:left w:val="none" w:sz="0" w:space="0" w:color="auto"/>
        <w:bottom w:val="none" w:sz="0" w:space="0" w:color="auto"/>
        <w:right w:val="none" w:sz="0" w:space="0" w:color="auto"/>
      </w:divBdr>
      <w:divsChild>
        <w:div w:id="784271885">
          <w:marLeft w:val="446"/>
          <w:marRight w:val="0"/>
          <w:marTop w:val="0"/>
          <w:marBottom w:val="0"/>
          <w:divBdr>
            <w:top w:val="none" w:sz="0" w:space="0" w:color="auto"/>
            <w:left w:val="none" w:sz="0" w:space="0" w:color="auto"/>
            <w:bottom w:val="none" w:sz="0" w:space="0" w:color="auto"/>
            <w:right w:val="none" w:sz="0" w:space="0" w:color="auto"/>
          </w:divBdr>
        </w:div>
        <w:div w:id="297492195">
          <w:marLeft w:val="446"/>
          <w:marRight w:val="0"/>
          <w:marTop w:val="0"/>
          <w:marBottom w:val="0"/>
          <w:divBdr>
            <w:top w:val="none" w:sz="0" w:space="0" w:color="auto"/>
            <w:left w:val="none" w:sz="0" w:space="0" w:color="auto"/>
            <w:bottom w:val="none" w:sz="0" w:space="0" w:color="auto"/>
            <w:right w:val="none" w:sz="0" w:space="0" w:color="auto"/>
          </w:divBdr>
        </w:div>
        <w:div w:id="1419252384">
          <w:marLeft w:val="446"/>
          <w:marRight w:val="0"/>
          <w:marTop w:val="0"/>
          <w:marBottom w:val="0"/>
          <w:divBdr>
            <w:top w:val="none" w:sz="0" w:space="0" w:color="auto"/>
            <w:left w:val="none" w:sz="0" w:space="0" w:color="auto"/>
            <w:bottom w:val="none" w:sz="0" w:space="0" w:color="auto"/>
            <w:right w:val="none" w:sz="0" w:space="0" w:color="auto"/>
          </w:divBdr>
        </w:div>
        <w:div w:id="1577129818">
          <w:marLeft w:val="446"/>
          <w:marRight w:val="0"/>
          <w:marTop w:val="0"/>
          <w:marBottom w:val="0"/>
          <w:divBdr>
            <w:top w:val="none" w:sz="0" w:space="0" w:color="auto"/>
            <w:left w:val="none" w:sz="0" w:space="0" w:color="auto"/>
            <w:bottom w:val="none" w:sz="0" w:space="0" w:color="auto"/>
            <w:right w:val="none" w:sz="0" w:space="0" w:color="auto"/>
          </w:divBdr>
        </w:div>
        <w:div w:id="1257637315">
          <w:marLeft w:val="446"/>
          <w:marRight w:val="0"/>
          <w:marTop w:val="0"/>
          <w:marBottom w:val="0"/>
          <w:divBdr>
            <w:top w:val="none" w:sz="0" w:space="0" w:color="auto"/>
            <w:left w:val="none" w:sz="0" w:space="0" w:color="auto"/>
            <w:bottom w:val="none" w:sz="0" w:space="0" w:color="auto"/>
            <w:right w:val="none" w:sz="0" w:space="0" w:color="auto"/>
          </w:divBdr>
        </w:div>
      </w:divsChild>
    </w:div>
    <w:div w:id="454107309">
      <w:bodyDiv w:val="1"/>
      <w:marLeft w:val="0"/>
      <w:marRight w:val="0"/>
      <w:marTop w:val="0"/>
      <w:marBottom w:val="0"/>
      <w:divBdr>
        <w:top w:val="none" w:sz="0" w:space="0" w:color="auto"/>
        <w:left w:val="none" w:sz="0" w:space="0" w:color="auto"/>
        <w:bottom w:val="none" w:sz="0" w:space="0" w:color="auto"/>
        <w:right w:val="none" w:sz="0" w:space="0" w:color="auto"/>
      </w:divBdr>
    </w:div>
    <w:div w:id="466583186">
      <w:bodyDiv w:val="1"/>
      <w:marLeft w:val="0"/>
      <w:marRight w:val="0"/>
      <w:marTop w:val="0"/>
      <w:marBottom w:val="0"/>
      <w:divBdr>
        <w:top w:val="none" w:sz="0" w:space="0" w:color="auto"/>
        <w:left w:val="none" w:sz="0" w:space="0" w:color="auto"/>
        <w:bottom w:val="none" w:sz="0" w:space="0" w:color="auto"/>
        <w:right w:val="none" w:sz="0" w:space="0" w:color="auto"/>
      </w:divBdr>
      <w:divsChild>
        <w:div w:id="689650850">
          <w:marLeft w:val="547"/>
          <w:marRight w:val="0"/>
          <w:marTop w:val="96"/>
          <w:marBottom w:val="0"/>
          <w:divBdr>
            <w:top w:val="none" w:sz="0" w:space="0" w:color="auto"/>
            <w:left w:val="none" w:sz="0" w:space="0" w:color="auto"/>
            <w:bottom w:val="none" w:sz="0" w:space="0" w:color="auto"/>
            <w:right w:val="none" w:sz="0" w:space="0" w:color="auto"/>
          </w:divBdr>
        </w:div>
      </w:divsChild>
    </w:div>
    <w:div w:id="466748369">
      <w:bodyDiv w:val="1"/>
      <w:marLeft w:val="0"/>
      <w:marRight w:val="0"/>
      <w:marTop w:val="0"/>
      <w:marBottom w:val="0"/>
      <w:divBdr>
        <w:top w:val="none" w:sz="0" w:space="0" w:color="auto"/>
        <w:left w:val="none" w:sz="0" w:space="0" w:color="auto"/>
        <w:bottom w:val="none" w:sz="0" w:space="0" w:color="auto"/>
        <w:right w:val="none" w:sz="0" w:space="0" w:color="auto"/>
      </w:divBdr>
      <w:divsChild>
        <w:div w:id="1607232247">
          <w:marLeft w:val="547"/>
          <w:marRight w:val="0"/>
          <w:marTop w:val="82"/>
          <w:marBottom w:val="0"/>
          <w:divBdr>
            <w:top w:val="none" w:sz="0" w:space="0" w:color="auto"/>
            <w:left w:val="none" w:sz="0" w:space="0" w:color="auto"/>
            <w:bottom w:val="none" w:sz="0" w:space="0" w:color="auto"/>
            <w:right w:val="none" w:sz="0" w:space="0" w:color="auto"/>
          </w:divBdr>
        </w:div>
        <w:div w:id="1035429299">
          <w:marLeft w:val="1166"/>
          <w:marRight w:val="0"/>
          <w:marTop w:val="82"/>
          <w:marBottom w:val="0"/>
          <w:divBdr>
            <w:top w:val="none" w:sz="0" w:space="0" w:color="auto"/>
            <w:left w:val="none" w:sz="0" w:space="0" w:color="auto"/>
            <w:bottom w:val="none" w:sz="0" w:space="0" w:color="auto"/>
            <w:right w:val="none" w:sz="0" w:space="0" w:color="auto"/>
          </w:divBdr>
        </w:div>
        <w:div w:id="1862888660">
          <w:marLeft w:val="1166"/>
          <w:marRight w:val="0"/>
          <w:marTop w:val="82"/>
          <w:marBottom w:val="0"/>
          <w:divBdr>
            <w:top w:val="none" w:sz="0" w:space="0" w:color="auto"/>
            <w:left w:val="none" w:sz="0" w:space="0" w:color="auto"/>
            <w:bottom w:val="none" w:sz="0" w:space="0" w:color="auto"/>
            <w:right w:val="none" w:sz="0" w:space="0" w:color="auto"/>
          </w:divBdr>
        </w:div>
        <w:div w:id="554660299">
          <w:marLeft w:val="547"/>
          <w:marRight w:val="0"/>
          <w:marTop w:val="82"/>
          <w:marBottom w:val="0"/>
          <w:divBdr>
            <w:top w:val="none" w:sz="0" w:space="0" w:color="auto"/>
            <w:left w:val="none" w:sz="0" w:space="0" w:color="auto"/>
            <w:bottom w:val="none" w:sz="0" w:space="0" w:color="auto"/>
            <w:right w:val="none" w:sz="0" w:space="0" w:color="auto"/>
          </w:divBdr>
        </w:div>
        <w:div w:id="1407798260">
          <w:marLeft w:val="547"/>
          <w:marRight w:val="0"/>
          <w:marTop w:val="82"/>
          <w:marBottom w:val="0"/>
          <w:divBdr>
            <w:top w:val="none" w:sz="0" w:space="0" w:color="auto"/>
            <w:left w:val="none" w:sz="0" w:space="0" w:color="auto"/>
            <w:bottom w:val="none" w:sz="0" w:space="0" w:color="auto"/>
            <w:right w:val="none" w:sz="0" w:space="0" w:color="auto"/>
          </w:divBdr>
        </w:div>
        <w:div w:id="910383825">
          <w:marLeft w:val="547"/>
          <w:marRight w:val="0"/>
          <w:marTop w:val="82"/>
          <w:marBottom w:val="0"/>
          <w:divBdr>
            <w:top w:val="none" w:sz="0" w:space="0" w:color="auto"/>
            <w:left w:val="none" w:sz="0" w:space="0" w:color="auto"/>
            <w:bottom w:val="none" w:sz="0" w:space="0" w:color="auto"/>
            <w:right w:val="none" w:sz="0" w:space="0" w:color="auto"/>
          </w:divBdr>
        </w:div>
        <w:div w:id="1007247014">
          <w:marLeft w:val="547"/>
          <w:marRight w:val="0"/>
          <w:marTop w:val="82"/>
          <w:marBottom w:val="0"/>
          <w:divBdr>
            <w:top w:val="none" w:sz="0" w:space="0" w:color="auto"/>
            <w:left w:val="none" w:sz="0" w:space="0" w:color="auto"/>
            <w:bottom w:val="none" w:sz="0" w:space="0" w:color="auto"/>
            <w:right w:val="none" w:sz="0" w:space="0" w:color="auto"/>
          </w:divBdr>
        </w:div>
        <w:div w:id="62342295">
          <w:marLeft w:val="547"/>
          <w:marRight w:val="0"/>
          <w:marTop w:val="82"/>
          <w:marBottom w:val="0"/>
          <w:divBdr>
            <w:top w:val="none" w:sz="0" w:space="0" w:color="auto"/>
            <w:left w:val="none" w:sz="0" w:space="0" w:color="auto"/>
            <w:bottom w:val="none" w:sz="0" w:space="0" w:color="auto"/>
            <w:right w:val="none" w:sz="0" w:space="0" w:color="auto"/>
          </w:divBdr>
        </w:div>
        <w:div w:id="873468900">
          <w:marLeft w:val="547"/>
          <w:marRight w:val="0"/>
          <w:marTop w:val="82"/>
          <w:marBottom w:val="0"/>
          <w:divBdr>
            <w:top w:val="none" w:sz="0" w:space="0" w:color="auto"/>
            <w:left w:val="none" w:sz="0" w:space="0" w:color="auto"/>
            <w:bottom w:val="none" w:sz="0" w:space="0" w:color="auto"/>
            <w:right w:val="none" w:sz="0" w:space="0" w:color="auto"/>
          </w:divBdr>
        </w:div>
      </w:divsChild>
    </w:div>
    <w:div w:id="508910591">
      <w:bodyDiv w:val="1"/>
      <w:marLeft w:val="0"/>
      <w:marRight w:val="0"/>
      <w:marTop w:val="0"/>
      <w:marBottom w:val="0"/>
      <w:divBdr>
        <w:top w:val="none" w:sz="0" w:space="0" w:color="auto"/>
        <w:left w:val="none" w:sz="0" w:space="0" w:color="auto"/>
        <w:bottom w:val="none" w:sz="0" w:space="0" w:color="auto"/>
        <w:right w:val="none" w:sz="0" w:space="0" w:color="auto"/>
      </w:divBdr>
      <w:divsChild>
        <w:div w:id="1450128771">
          <w:marLeft w:val="547"/>
          <w:marRight w:val="0"/>
          <w:marTop w:val="110"/>
          <w:marBottom w:val="0"/>
          <w:divBdr>
            <w:top w:val="none" w:sz="0" w:space="0" w:color="auto"/>
            <w:left w:val="none" w:sz="0" w:space="0" w:color="auto"/>
            <w:bottom w:val="none" w:sz="0" w:space="0" w:color="auto"/>
            <w:right w:val="none" w:sz="0" w:space="0" w:color="auto"/>
          </w:divBdr>
        </w:div>
        <w:div w:id="1713646886">
          <w:marLeft w:val="547"/>
          <w:marRight w:val="0"/>
          <w:marTop w:val="110"/>
          <w:marBottom w:val="0"/>
          <w:divBdr>
            <w:top w:val="none" w:sz="0" w:space="0" w:color="auto"/>
            <w:left w:val="none" w:sz="0" w:space="0" w:color="auto"/>
            <w:bottom w:val="none" w:sz="0" w:space="0" w:color="auto"/>
            <w:right w:val="none" w:sz="0" w:space="0" w:color="auto"/>
          </w:divBdr>
        </w:div>
        <w:div w:id="1222592888">
          <w:marLeft w:val="547"/>
          <w:marRight w:val="0"/>
          <w:marTop w:val="110"/>
          <w:marBottom w:val="0"/>
          <w:divBdr>
            <w:top w:val="none" w:sz="0" w:space="0" w:color="auto"/>
            <w:left w:val="none" w:sz="0" w:space="0" w:color="auto"/>
            <w:bottom w:val="none" w:sz="0" w:space="0" w:color="auto"/>
            <w:right w:val="none" w:sz="0" w:space="0" w:color="auto"/>
          </w:divBdr>
        </w:div>
      </w:divsChild>
    </w:div>
    <w:div w:id="579870123">
      <w:bodyDiv w:val="1"/>
      <w:marLeft w:val="0"/>
      <w:marRight w:val="0"/>
      <w:marTop w:val="0"/>
      <w:marBottom w:val="0"/>
      <w:divBdr>
        <w:top w:val="none" w:sz="0" w:space="0" w:color="auto"/>
        <w:left w:val="none" w:sz="0" w:space="0" w:color="auto"/>
        <w:bottom w:val="none" w:sz="0" w:space="0" w:color="auto"/>
        <w:right w:val="none" w:sz="0" w:space="0" w:color="auto"/>
      </w:divBdr>
      <w:divsChild>
        <w:div w:id="595211733">
          <w:marLeft w:val="547"/>
          <w:marRight w:val="0"/>
          <w:marTop w:val="96"/>
          <w:marBottom w:val="0"/>
          <w:divBdr>
            <w:top w:val="none" w:sz="0" w:space="0" w:color="auto"/>
            <w:left w:val="none" w:sz="0" w:space="0" w:color="auto"/>
            <w:bottom w:val="none" w:sz="0" w:space="0" w:color="auto"/>
            <w:right w:val="none" w:sz="0" w:space="0" w:color="auto"/>
          </w:divBdr>
        </w:div>
        <w:div w:id="892892156">
          <w:marLeft w:val="547"/>
          <w:marRight w:val="0"/>
          <w:marTop w:val="96"/>
          <w:marBottom w:val="0"/>
          <w:divBdr>
            <w:top w:val="none" w:sz="0" w:space="0" w:color="auto"/>
            <w:left w:val="none" w:sz="0" w:space="0" w:color="auto"/>
            <w:bottom w:val="none" w:sz="0" w:space="0" w:color="auto"/>
            <w:right w:val="none" w:sz="0" w:space="0" w:color="auto"/>
          </w:divBdr>
        </w:div>
      </w:divsChild>
    </w:div>
    <w:div w:id="609316093">
      <w:bodyDiv w:val="1"/>
      <w:marLeft w:val="0"/>
      <w:marRight w:val="0"/>
      <w:marTop w:val="0"/>
      <w:marBottom w:val="0"/>
      <w:divBdr>
        <w:top w:val="none" w:sz="0" w:space="0" w:color="auto"/>
        <w:left w:val="none" w:sz="0" w:space="0" w:color="auto"/>
        <w:bottom w:val="none" w:sz="0" w:space="0" w:color="auto"/>
        <w:right w:val="none" w:sz="0" w:space="0" w:color="auto"/>
      </w:divBdr>
    </w:div>
    <w:div w:id="656805012">
      <w:bodyDiv w:val="1"/>
      <w:marLeft w:val="0"/>
      <w:marRight w:val="0"/>
      <w:marTop w:val="0"/>
      <w:marBottom w:val="0"/>
      <w:divBdr>
        <w:top w:val="none" w:sz="0" w:space="0" w:color="auto"/>
        <w:left w:val="none" w:sz="0" w:space="0" w:color="auto"/>
        <w:bottom w:val="none" w:sz="0" w:space="0" w:color="auto"/>
        <w:right w:val="none" w:sz="0" w:space="0" w:color="auto"/>
      </w:divBdr>
      <w:divsChild>
        <w:div w:id="959609231">
          <w:marLeft w:val="1166"/>
          <w:marRight w:val="0"/>
          <w:marTop w:val="96"/>
          <w:marBottom w:val="0"/>
          <w:divBdr>
            <w:top w:val="none" w:sz="0" w:space="0" w:color="auto"/>
            <w:left w:val="none" w:sz="0" w:space="0" w:color="auto"/>
            <w:bottom w:val="none" w:sz="0" w:space="0" w:color="auto"/>
            <w:right w:val="none" w:sz="0" w:space="0" w:color="auto"/>
          </w:divBdr>
        </w:div>
        <w:div w:id="128328036">
          <w:marLeft w:val="1166"/>
          <w:marRight w:val="0"/>
          <w:marTop w:val="96"/>
          <w:marBottom w:val="0"/>
          <w:divBdr>
            <w:top w:val="none" w:sz="0" w:space="0" w:color="auto"/>
            <w:left w:val="none" w:sz="0" w:space="0" w:color="auto"/>
            <w:bottom w:val="none" w:sz="0" w:space="0" w:color="auto"/>
            <w:right w:val="none" w:sz="0" w:space="0" w:color="auto"/>
          </w:divBdr>
        </w:div>
        <w:div w:id="2037533997">
          <w:marLeft w:val="1166"/>
          <w:marRight w:val="0"/>
          <w:marTop w:val="96"/>
          <w:marBottom w:val="0"/>
          <w:divBdr>
            <w:top w:val="none" w:sz="0" w:space="0" w:color="auto"/>
            <w:left w:val="none" w:sz="0" w:space="0" w:color="auto"/>
            <w:bottom w:val="none" w:sz="0" w:space="0" w:color="auto"/>
            <w:right w:val="none" w:sz="0" w:space="0" w:color="auto"/>
          </w:divBdr>
        </w:div>
        <w:div w:id="1247959699">
          <w:marLeft w:val="1166"/>
          <w:marRight w:val="0"/>
          <w:marTop w:val="96"/>
          <w:marBottom w:val="0"/>
          <w:divBdr>
            <w:top w:val="none" w:sz="0" w:space="0" w:color="auto"/>
            <w:left w:val="none" w:sz="0" w:space="0" w:color="auto"/>
            <w:bottom w:val="none" w:sz="0" w:space="0" w:color="auto"/>
            <w:right w:val="none" w:sz="0" w:space="0" w:color="auto"/>
          </w:divBdr>
        </w:div>
        <w:div w:id="1537422374">
          <w:marLeft w:val="1166"/>
          <w:marRight w:val="0"/>
          <w:marTop w:val="96"/>
          <w:marBottom w:val="0"/>
          <w:divBdr>
            <w:top w:val="none" w:sz="0" w:space="0" w:color="auto"/>
            <w:left w:val="none" w:sz="0" w:space="0" w:color="auto"/>
            <w:bottom w:val="none" w:sz="0" w:space="0" w:color="auto"/>
            <w:right w:val="none" w:sz="0" w:space="0" w:color="auto"/>
          </w:divBdr>
        </w:div>
      </w:divsChild>
    </w:div>
    <w:div w:id="803885984">
      <w:bodyDiv w:val="1"/>
      <w:marLeft w:val="0"/>
      <w:marRight w:val="0"/>
      <w:marTop w:val="0"/>
      <w:marBottom w:val="0"/>
      <w:divBdr>
        <w:top w:val="none" w:sz="0" w:space="0" w:color="auto"/>
        <w:left w:val="none" w:sz="0" w:space="0" w:color="auto"/>
        <w:bottom w:val="none" w:sz="0" w:space="0" w:color="auto"/>
        <w:right w:val="none" w:sz="0" w:space="0" w:color="auto"/>
      </w:divBdr>
    </w:div>
    <w:div w:id="876549369">
      <w:bodyDiv w:val="1"/>
      <w:marLeft w:val="0"/>
      <w:marRight w:val="0"/>
      <w:marTop w:val="0"/>
      <w:marBottom w:val="0"/>
      <w:divBdr>
        <w:top w:val="none" w:sz="0" w:space="0" w:color="auto"/>
        <w:left w:val="none" w:sz="0" w:space="0" w:color="auto"/>
        <w:bottom w:val="none" w:sz="0" w:space="0" w:color="auto"/>
        <w:right w:val="none" w:sz="0" w:space="0" w:color="auto"/>
      </w:divBdr>
    </w:div>
    <w:div w:id="894196261">
      <w:bodyDiv w:val="1"/>
      <w:marLeft w:val="0"/>
      <w:marRight w:val="0"/>
      <w:marTop w:val="0"/>
      <w:marBottom w:val="0"/>
      <w:divBdr>
        <w:top w:val="none" w:sz="0" w:space="0" w:color="auto"/>
        <w:left w:val="none" w:sz="0" w:space="0" w:color="auto"/>
        <w:bottom w:val="none" w:sz="0" w:space="0" w:color="auto"/>
        <w:right w:val="none" w:sz="0" w:space="0" w:color="auto"/>
      </w:divBdr>
    </w:div>
    <w:div w:id="1069499398">
      <w:bodyDiv w:val="1"/>
      <w:marLeft w:val="0"/>
      <w:marRight w:val="0"/>
      <w:marTop w:val="0"/>
      <w:marBottom w:val="0"/>
      <w:divBdr>
        <w:top w:val="none" w:sz="0" w:space="0" w:color="auto"/>
        <w:left w:val="none" w:sz="0" w:space="0" w:color="auto"/>
        <w:bottom w:val="none" w:sz="0" w:space="0" w:color="auto"/>
        <w:right w:val="none" w:sz="0" w:space="0" w:color="auto"/>
      </w:divBdr>
      <w:divsChild>
        <w:div w:id="702290644">
          <w:marLeft w:val="547"/>
          <w:marRight w:val="0"/>
          <w:marTop w:val="115"/>
          <w:marBottom w:val="0"/>
          <w:divBdr>
            <w:top w:val="none" w:sz="0" w:space="0" w:color="auto"/>
            <w:left w:val="none" w:sz="0" w:space="0" w:color="auto"/>
            <w:bottom w:val="none" w:sz="0" w:space="0" w:color="auto"/>
            <w:right w:val="none" w:sz="0" w:space="0" w:color="auto"/>
          </w:divBdr>
        </w:div>
      </w:divsChild>
    </w:div>
    <w:div w:id="1102725653">
      <w:bodyDiv w:val="1"/>
      <w:marLeft w:val="0"/>
      <w:marRight w:val="0"/>
      <w:marTop w:val="0"/>
      <w:marBottom w:val="0"/>
      <w:divBdr>
        <w:top w:val="none" w:sz="0" w:space="0" w:color="auto"/>
        <w:left w:val="none" w:sz="0" w:space="0" w:color="auto"/>
        <w:bottom w:val="none" w:sz="0" w:space="0" w:color="auto"/>
        <w:right w:val="none" w:sz="0" w:space="0" w:color="auto"/>
      </w:divBdr>
      <w:divsChild>
        <w:div w:id="523717327">
          <w:marLeft w:val="547"/>
          <w:marRight w:val="0"/>
          <w:marTop w:val="82"/>
          <w:marBottom w:val="0"/>
          <w:divBdr>
            <w:top w:val="none" w:sz="0" w:space="0" w:color="auto"/>
            <w:left w:val="none" w:sz="0" w:space="0" w:color="auto"/>
            <w:bottom w:val="none" w:sz="0" w:space="0" w:color="auto"/>
            <w:right w:val="none" w:sz="0" w:space="0" w:color="auto"/>
          </w:divBdr>
        </w:div>
        <w:div w:id="298151638">
          <w:marLeft w:val="547"/>
          <w:marRight w:val="0"/>
          <w:marTop w:val="82"/>
          <w:marBottom w:val="0"/>
          <w:divBdr>
            <w:top w:val="none" w:sz="0" w:space="0" w:color="auto"/>
            <w:left w:val="none" w:sz="0" w:space="0" w:color="auto"/>
            <w:bottom w:val="none" w:sz="0" w:space="0" w:color="auto"/>
            <w:right w:val="none" w:sz="0" w:space="0" w:color="auto"/>
          </w:divBdr>
        </w:div>
      </w:divsChild>
    </w:div>
    <w:div w:id="1156645305">
      <w:bodyDiv w:val="1"/>
      <w:marLeft w:val="0"/>
      <w:marRight w:val="0"/>
      <w:marTop w:val="0"/>
      <w:marBottom w:val="0"/>
      <w:divBdr>
        <w:top w:val="none" w:sz="0" w:space="0" w:color="auto"/>
        <w:left w:val="none" w:sz="0" w:space="0" w:color="auto"/>
        <w:bottom w:val="none" w:sz="0" w:space="0" w:color="auto"/>
        <w:right w:val="none" w:sz="0" w:space="0" w:color="auto"/>
      </w:divBdr>
      <w:divsChild>
        <w:div w:id="2106925506">
          <w:marLeft w:val="547"/>
          <w:marRight w:val="0"/>
          <w:marTop w:val="115"/>
          <w:marBottom w:val="0"/>
          <w:divBdr>
            <w:top w:val="none" w:sz="0" w:space="0" w:color="auto"/>
            <w:left w:val="none" w:sz="0" w:space="0" w:color="auto"/>
            <w:bottom w:val="none" w:sz="0" w:space="0" w:color="auto"/>
            <w:right w:val="none" w:sz="0" w:space="0" w:color="auto"/>
          </w:divBdr>
        </w:div>
        <w:div w:id="701899810">
          <w:marLeft w:val="547"/>
          <w:marRight w:val="0"/>
          <w:marTop w:val="115"/>
          <w:marBottom w:val="0"/>
          <w:divBdr>
            <w:top w:val="none" w:sz="0" w:space="0" w:color="auto"/>
            <w:left w:val="none" w:sz="0" w:space="0" w:color="auto"/>
            <w:bottom w:val="none" w:sz="0" w:space="0" w:color="auto"/>
            <w:right w:val="none" w:sz="0" w:space="0" w:color="auto"/>
          </w:divBdr>
        </w:div>
      </w:divsChild>
    </w:div>
    <w:div w:id="1486361733">
      <w:bodyDiv w:val="1"/>
      <w:marLeft w:val="0"/>
      <w:marRight w:val="0"/>
      <w:marTop w:val="0"/>
      <w:marBottom w:val="0"/>
      <w:divBdr>
        <w:top w:val="none" w:sz="0" w:space="0" w:color="auto"/>
        <w:left w:val="none" w:sz="0" w:space="0" w:color="auto"/>
        <w:bottom w:val="none" w:sz="0" w:space="0" w:color="auto"/>
        <w:right w:val="none" w:sz="0" w:space="0" w:color="auto"/>
      </w:divBdr>
      <w:divsChild>
        <w:div w:id="86001167">
          <w:marLeft w:val="547"/>
          <w:marRight w:val="0"/>
          <w:marTop w:val="106"/>
          <w:marBottom w:val="0"/>
          <w:divBdr>
            <w:top w:val="none" w:sz="0" w:space="0" w:color="auto"/>
            <w:left w:val="none" w:sz="0" w:space="0" w:color="auto"/>
            <w:bottom w:val="none" w:sz="0" w:space="0" w:color="auto"/>
            <w:right w:val="none" w:sz="0" w:space="0" w:color="auto"/>
          </w:divBdr>
        </w:div>
        <w:div w:id="975716284">
          <w:marLeft w:val="547"/>
          <w:marRight w:val="0"/>
          <w:marTop w:val="106"/>
          <w:marBottom w:val="0"/>
          <w:divBdr>
            <w:top w:val="none" w:sz="0" w:space="0" w:color="auto"/>
            <w:left w:val="none" w:sz="0" w:space="0" w:color="auto"/>
            <w:bottom w:val="none" w:sz="0" w:space="0" w:color="auto"/>
            <w:right w:val="none" w:sz="0" w:space="0" w:color="auto"/>
          </w:divBdr>
        </w:div>
        <w:div w:id="958878268">
          <w:marLeft w:val="547"/>
          <w:marRight w:val="0"/>
          <w:marTop w:val="106"/>
          <w:marBottom w:val="0"/>
          <w:divBdr>
            <w:top w:val="none" w:sz="0" w:space="0" w:color="auto"/>
            <w:left w:val="none" w:sz="0" w:space="0" w:color="auto"/>
            <w:bottom w:val="none" w:sz="0" w:space="0" w:color="auto"/>
            <w:right w:val="none" w:sz="0" w:space="0" w:color="auto"/>
          </w:divBdr>
        </w:div>
      </w:divsChild>
    </w:div>
    <w:div w:id="1604537875">
      <w:bodyDiv w:val="1"/>
      <w:marLeft w:val="0"/>
      <w:marRight w:val="0"/>
      <w:marTop w:val="0"/>
      <w:marBottom w:val="0"/>
      <w:divBdr>
        <w:top w:val="none" w:sz="0" w:space="0" w:color="auto"/>
        <w:left w:val="none" w:sz="0" w:space="0" w:color="auto"/>
        <w:bottom w:val="none" w:sz="0" w:space="0" w:color="auto"/>
        <w:right w:val="none" w:sz="0" w:space="0" w:color="auto"/>
      </w:divBdr>
      <w:divsChild>
        <w:div w:id="629285993">
          <w:marLeft w:val="547"/>
          <w:marRight w:val="0"/>
          <w:marTop w:val="96"/>
          <w:marBottom w:val="0"/>
          <w:divBdr>
            <w:top w:val="none" w:sz="0" w:space="0" w:color="auto"/>
            <w:left w:val="none" w:sz="0" w:space="0" w:color="auto"/>
            <w:bottom w:val="none" w:sz="0" w:space="0" w:color="auto"/>
            <w:right w:val="none" w:sz="0" w:space="0" w:color="auto"/>
          </w:divBdr>
        </w:div>
        <w:div w:id="134495929">
          <w:marLeft w:val="1166"/>
          <w:marRight w:val="0"/>
          <w:marTop w:val="96"/>
          <w:marBottom w:val="0"/>
          <w:divBdr>
            <w:top w:val="none" w:sz="0" w:space="0" w:color="auto"/>
            <w:left w:val="none" w:sz="0" w:space="0" w:color="auto"/>
            <w:bottom w:val="none" w:sz="0" w:space="0" w:color="auto"/>
            <w:right w:val="none" w:sz="0" w:space="0" w:color="auto"/>
          </w:divBdr>
        </w:div>
      </w:divsChild>
    </w:div>
    <w:div w:id="1697345469">
      <w:bodyDiv w:val="1"/>
      <w:marLeft w:val="0"/>
      <w:marRight w:val="0"/>
      <w:marTop w:val="0"/>
      <w:marBottom w:val="0"/>
      <w:divBdr>
        <w:top w:val="none" w:sz="0" w:space="0" w:color="auto"/>
        <w:left w:val="none" w:sz="0" w:space="0" w:color="auto"/>
        <w:bottom w:val="none" w:sz="0" w:space="0" w:color="auto"/>
        <w:right w:val="none" w:sz="0" w:space="0" w:color="auto"/>
      </w:divBdr>
    </w:div>
    <w:div w:id="1781677141">
      <w:bodyDiv w:val="1"/>
      <w:marLeft w:val="0"/>
      <w:marRight w:val="0"/>
      <w:marTop w:val="0"/>
      <w:marBottom w:val="0"/>
      <w:divBdr>
        <w:top w:val="none" w:sz="0" w:space="0" w:color="auto"/>
        <w:left w:val="none" w:sz="0" w:space="0" w:color="auto"/>
        <w:bottom w:val="none" w:sz="0" w:space="0" w:color="auto"/>
        <w:right w:val="none" w:sz="0" w:space="0" w:color="auto"/>
      </w:divBdr>
    </w:div>
    <w:div w:id="1844472267">
      <w:bodyDiv w:val="1"/>
      <w:marLeft w:val="0"/>
      <w:marRight w:val="0"/>
      <w:marTop w:val="0"/>
      <w:marBottom w:val="0"/>
      <w:divBdr>
        <w:top w:val="none" w:sz="0" w:space="0" w:color="auto"/>
        <w:left w:val="none" w:sz="0" w:space="0" w:color="auto"/>
        <w:bottom w:val="none" w:sz="0" w:space="0" w:color="auto"/>
        <w:right w:val="none" w:sz="0" w:space="0" w:color="auto"/>
      </w:divBdr>
    </w:div>
    <w:div w:id="1923640805">
      <w:bodyDiv w:val="1"/>
      <w:marLeft w:val="0"/>
      <w:marRight w:val="0"/>
      <w:marTop w:val="0"/>
      <w:marBottom w:val="0"/>
      <w:divBdr>
        <w:top w:val="none" w:sz="0" w:space="0" w:color="auto"/>
        <w:left w:val="none" w:sz="0" w:space="0" w:color="auto"/>
        <w:bottom w:val="none" w:sz="0" w:space="0" w:color="auto"/>
        <w:right w:val="none" w:sz="0" w:space="0" w:color="auto"/>
      </w:divBdr>
    </w:div>
    <w:div w:id="2048262275">
      <w:bodyDiv w:val="1"/>
      <w:marLeft w:val="0"/>
      <w:marRight w:val="0"/>
      <w:marTop w:val="0"/>
      <w:marBottom w:val="0"/>
      <w:divBdr>
        <w:top w:val="none" w:sz="0" w:space="0" w:color="auto"/>
        <w:left w:val="none" w:sz="0" w:space="0" w:color="auto"/>
        <w:bottom w:val="none" w:sz="0" w:space="0" w:color="auto"/>
        <w:right w:val="none" w:sz="0" w:space="0" w:color="auto"/>
      </w:divBdr>
      <w:divsChild>
        <w:div w:id="1434478859">
          <w:marLeft w:val="547"/>
          <w:marRight w:val="0"/>
          <w:marTop w:val="96"/>
          <w:marBottom w:val="0"/>
          <w:divBdr>
            <w:top w:val="none" w:sz="0" w:space="0" w:color="auto"/>
            <w:left w:val="none" w:sz="0" w:space="0" w:color="auto"/>
            <w:bottom w:val="none" w:sz="0" w:space="0" w:color="auto"/>
            <w:right w:val="none" w:sz="0" w:space="0" w:color="auto"/>
          </w:divBdr>
        </w:div>
      </w:divsChild>
    </w:div>
    <w:div w:id="21039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1488</TotalTime>
  <Pages>7</Pages>
  <Words>1630</Words>
  <Characters>9297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Rodriguez</dc:creator>
  <cp:keywords/>
  <dc:description/>
  <cp:lastModifiedBy>Rodriguez, Adrian</cp:lastModifiedBy>
  <cp:revision>74</cp:revision>
  <cp:lastPrinted>2019-05-14T16:56:00Z</cp:lastPrinted>
  <dcterms:created xsi:type="dcterms:W3CDTF">2017-06-23T17:08:00Z</dcterms:created>
  <dcterms:modified xsi:type="dcterms:W3CDTF">2020-06-30T22:44:00Z</dcterms:modified>
</cp:coreProperties>
</file>