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B9C2" w14:textId="6AB93A42" w:rsidR="001D2660" w:rsidRPr="004856E0" w:rsidRDefault="001D135C" w:rsidP="00D50779">
      <w:pPr>
        <w:rPr>
          <w:rFonts w:ascii="Garamond" w:hAnsi="Garamond"/>
          <w:b/>
          <w:bCs/>
        </w:rPr>
      </w:pPr>
      <w:r w:rsidRPr="004856E0">
        <w:rPr>
          <w:rFonts w:ascii="Garamond" w:hAnsi="Garamond"/>
          <w:b/>
          <w:bCs/>
        </w:rPr>
        <w:t>Un</w:t>
      </w:r>
      <w:r w:rsidR="001D2660" w:rsidRPr="004856E0">
        <w:rPr>
          <w:rFonts w:ascii="Garamond" w:hAnsi="Garamond"/>
          <w:b/>
          <w:bCs/>
        </w:rPr>
        <w:t>it 3</w:t>
      </w:r>
      <w:r w:rsidR="00AF70A6" w:rsidRPr="004856E0">
        <w:rPr>
          <w:rFonts w:ascii="Garamond" w:hAnsi="Garamond"/>
          <w:b/>
          <w:bCs/>
        </w:rPr>
        <w:t xml:space="preserve"> </w:t>
      </w:r>
      <w:r w:rsidR="001D2660" w:rsidRPr="004856E0">
        <w:rPr>
          <w:rFonts w:ascii="Garamond" w:hAnsi="Garamond"/>
          <w:b/>
          <w:bCs/>
        </w:rPr>
        <w:t>Topic 3.5-3.6 2nd Am: Right to Bear Arms, Amendments: Balancing Individual Freedom w/ Public Order &amp; Safety</w:t>
      </w:r>
    </w:p>
    <w:p w14:paraId="5152826E" w14:textId="64131212" w:rsidR="000C256A" w:rsidRPr="004856E0" w:rsidRDefault="000C256A" w:rsidP="00E247C0">
      <w:pPr>
        <w:jc w:val="center"/>
        <w:rPr>
          <w:rFonts w:ascii="Garamond" w:hAnsi="Garamond"/>
          <w:b/>
          <w:bCs/>
        </w:rPr>
      </w:pPr>
      <w:r w:rsidRPr="004856E0">
        <w:rPr>
          <w:rFonts w:ascii="Garamond" w:hAnsi="Garamond"/>
          <w:b/>
          <w:bCs/>
        </w:rPr>
        <w:t>TOPIC 3.5 SECOND AMENDMENT: RIGHT TO BEAR ARMS</w:t>
      </w:r>
    </w:p>
    <w:p w14:paraId="498AAF5A" w14:textId="195F76FC" w:rsidR="001D135C" w:rsidRPr="004856E0" w:rsidRDefault="000C256A" w:rsidP="00E247C0">
      <w:pPr>
        <w:jc w:val="center"/>
        <w:rPr>
          <w:rFonts w:ascii="Garamond" w:hAnsi="Garamond"/>
          <w:b/>
          <w:bCs/>
        </w:rPr>
      </w:pPr>
      <w:r w:rsidRPr="004856E0">
        <w:rPr>
          <w:rFonts w:ascii="Garamond" w:hAnsi="Garamond"/>
          <w:b/>
          <w:bCs/>
        </w:rPr>
        <w:t>Difference between civil liberties and civil rights?</w:t>
      </w:r>
    </w:p>
    <w:p w14:paraId="7907D568" w14:textId="778E295D" w:rsidR="007658FB" w:rsidRPr="007658FB" w:rsidRDefault="007658FB" w:rsidP="007658FB">
      <w:pPr>
        <w:rPr>
          <w:rFonts w:ascii="Garamond" w:hAnsi="Garamond"/>
        </w:rPr>
      </w:pPr>
      <w:r w:rsidRPr="004856E0">
        <w:rPr>
          <w:rFonts w:ascii="Garamond" w:hAnsi="Garamond"/>
          <w:b/>
          <w:bCs/>
          <w:noProof/>
        </w:rPr>
        <w:t>The Second Amendment</w:t>
      </w:r>
      <w:r w:rsidR="00921D76" w:rsidRPr="004856E0">
        <w:rPr>
          <w:rFonts w:ascii="Garamond" w:hAnsi="Garamond"/>
          <w:b/>
          <w:bCs/>
          <w:noProof/>
        </w:rPr>
        <w:t xml:space="preserve"> </w:t>
      </w:r>
      <w:r w:rsidRPr="007658FB">
        <w:rPr>
          <w:rFonts w:ascii="Garamond" w:hAnsi="Garamond"/>
          <w:i/>
          <w:iCs/>
        </w:rPr>
        <w:t xml:space="preserve">“A well-regulated militia, </w:t>
      </w:r>
      <w:r w:rsidRPr="004856E0">
        <w:rPr>
          <w:rFonts w:ascii="Garamond" w:hAnsi="Garamond"/>
          <w:i/>
          <w:iCs/>
        </w:rPr>
        <w:t>being necessary</w:t>
      </w:r>
      <w:r w:rsidRPr="007658FB">
        <w:rPr>
          <w:rFonts w:ascii="Garamond" w:hAnsi="Garamond"/>
          <w:i/>
          <w:iCs/>
        </w:rPr>
        <w:t xml:space="preserve"> to the security of </w:t>
      </w:r>
      <w:r w:rsidRPr="004856E0">
        <w:rPr>
          <w:rFonts w:ascii="Garamond" w:hAnsi="Garamond"/>
          <w:i/>
          <w:iCs/>
        </w:rPr>
        <w:t>a free</w:t>
      </w:r>
      <w:r w:rsidRPr="007658FB">
        <w:rPr>
          <w:rFonts w:ascii="Garamond" w:hAnsi="Garamond"/>
          <w:i/>
          <w:iCs/>
        </w:rPr>
        <w:t xml:space="preserve"> State, the right of the  people to keep and bear Arms, shall not be infringed.”</w:t>
      </w:r>
    </w:p>
    <w:p w14:paraId="4F552C23" w14:textId="77777777" w:rsidR="007658FB" w:rsidRPr="004856E0" w:rsidRDefault="007658FB" w:rsidP="007658FB">
      <w:pPr>
        <w:ind w:left="360"/>
        <w:rPr>
          <w:rFonts w:ascii="Garamond" w:hAnsi="Garamond"/>
          <w:b/>
          <w:bCs/>
        </w:rPr>
      </w:pPr>
      <w:r w:rsidRPr="004856E0">
        <w:rPr>
          <w:rFonts w:ascii="Garamond" w:hAnsi="Garamond"/>
          <w:b/>
          <w:bCs/>
          <w:i/>
          <w:iCs/>
        </w:rPr>
        <w:t xml:space="preserve">District of Columbia v. Heller </w:t>
      </w:r>
      <w:r w:rsidRPr="004856E0">
        <w:rPr>
          <w:rFonts w:ascii="Garamond" w:hAnsi="Garamond"/>
          <w:b/>
          <w:bCs/>
        </w:rPr>
        <w:t>(2008)</w:t>
      </w:r>
    </w:p>
    <w:p w14:paraId="118B23FE" w14:textId="77777777" w:rsidR="007658FB" w:rsidRPr="004856E0" w:rsidRDefault="007658FB" w:rsidP="007658FB">
      <w:pPr>
        <w:ind w:left="360"/>
        <w:rPr>
          <w:rFonts w:ascii="Garamond" w:hAnsi="Garamond"/>
        </w:rPr>
      </w:pPr>
      <w:r w:rsidRPr="004856E0">
        <w:rPr>
          <w:rFonts w:ascii="Garamond" w:hAnsi="Garamond"/>
          <w:b/>
          <w:bCs/>
        </w:rPr>
        <w:t xml:space="preserve">Issue: </w:t>
      </w:r>
      <w:r w:rsidRPr="004856E0">
        <w:rPr>
          <w:rFonts w:ascii="Garamond" w:hAnsi="Garamond"/>
        </w:rPr>
        <w:t>Do the D.C. provisions violate the Second Amendment rights of individuals who are not affiliated with any state-regulated militia (like the National Guard), but who wish to keep handguns and other firearms for private use in their homes?</w:t>
      </w:r>
    </w:p>
    <w:p w14:paraId="21F0829E" w14:textId="37E5889F" w:rsidR="007658FB" w:rsidRPr="004856E0" w:rsidRDefault="007658FB" w:rsidP="007658FB">
      <w:pPr>
        <w:ind w:left="360"/>
        <w:rPr>
          <w:rFonts w:ascii="Garamond" w:hAnsi="Garamond"/>
          <w:b/>
          <w:bCs/>
          <w:i/>
          <w:iCs/>
        </w:rPr>
      </w:pPr>
      <w:r w:rsidRPr="004856E0">
        <w:rPr>
          <w:rFonts w:ascii="Garamond" w:hAnsi="Garamond"/>
          <w:b/>
          <w:bCs/>
        </w:rPr>
        <w:t xml:space="preserve">Ruling: </w:t>
      </w:r>
      <w:r w:rsidRPr="004856E0">
        <w:rPr>
          <w:rFonts w:ascii="Garamond" w:hAnsi="Garamond"/>
        </w:rPr>
        <w:t xml:space="preserve">In a 5-4 decision, the Court struck down the District of Columbia’s ban on handguns, holding that the Second Amendment guarantees an individual right to gun </w:t>
      </w:r>
      <w:r w:rsidR="004856E0" w:rsidRPr="004856E0">
        <w:rPr>
          <w:rFonts w:ascii="Garamond" w:hAnsi="Garamond"/>
        </w:rPr>
        <w:t>ownership. ---</w:t>
      </w:r>
      <w:r w:rsidRPr="004856E0">
        <w:rPr>
          <w:rFonts w:ascii="Garamond" w:eastAsiaTheme="minorEastAsia" w:hAnsi="Garamond" w:cs="Century Schoolbook L"/>
          <w:b/>
          <w:bCs/>
          <w:i/>
          <w:iCs/>
          <w:color w:val="000000" w:themeColor="text1"/>
          <w:spacing w:val="-22"/>
          <w:kern w:val="24"/>
        </w:rPr>
        <w:t xml:space="preserve"> </w:t>
      </w:r>
      <w:r w:rsidRPr="004856E0">
        <w:rPr>
          <w:rFonts w:ascii="Garamond" w:hAnsi="Garamond"/>
          <w:b/>
          <w:bCs/>
          <w:i/>
          <w:iCs/>
        </w:rPr>
        <w:t>, the right of the  people to keep and bear Arms,  shall not be infringed.”</w:t>
      </w:r>
    </w:p>
    <w:tbl>
      <w:tblPr>
        <w:tblStyle w:val="TableGrid"/>
        <w:tblW w:w="0" w:type="auto"/>
        <w:tblLook w:val="04A0" w:firstRow="1" w:lastRow="0" w:firstColumn="1" w:lastColumn="0" w:noHBand="0" w:noVBand="1"/>
      </w:tblPr>
      <w:tblGrid>
        <w:gridCol w:w="3055"/>
        <w:gridCol w:w="8311"/>
      </w:tblGrid>
      <w:tr w:rsidR="006D5F56" w:rsidRPr="004856E0" w14:paraId="1DC5E1A9" w14:textId="77777777" w:rsidTr="006D5F56">
        <w:tc>
          <w:tcPr>
            <w:tcW w:w="3055" w:type="dxa"/>
          </w:tcPr>
          <w:p w14:paraId="12D5700B" w14:textId="77777777" w:rsidR="006D5F56" w:rsidRPr="006D5F56" w:rsidRDefault="006D5F56" w:rsidP="006D5F56">
            <w:pPr>
              <w:jc w:val="center"/>
              <w:rPr>
                <w:rFonts w:ascii="Garamond" w:hAnsi="Garamond"/>
                <w:b/>
                <w:bCs/>
              </w:rPr>
            </w:pPr>
            <w:r w:rsidRPr="006D5F56">
              <w:rPr>
                <w:rFonts w:ascii="Garamond" w:hAnsi="Garamond"/>
                <w:b/>
                <w:bCs/>
              </w:rPr>
              <w:t>Government Action Related to the Second Amendment</w:t>
            </w:r>
          </w:p>
          <w:p w14:paraId="0696746F" w14:textId="77777777" w:rsidR="006D5F56" w:rsidRPr="004856E0" w:rsidRDefault="006D5F56" w:rsidP="00E247C0">
            <w:pPr>
              <w:rPr>
                <w:rFonts w:ascii="Garamond" w:hAnsi="Garamond"/>
                <w:b/>
                <w:bCs/>
              </w:rPr>
            </w:pPr>
          </w:p>
        </w:tc>
        <w:tc>
          <w:tcPr>
            <w:tcW w:w="8311" w:type="dxa"/>
          </w:tcPr>
          <w:p w14:paraId="0792927F" w14:textId="77777777" w:rsidR="006D5F56" w:rsidRPr="006D5F56" w:rsidRDefault="006D5F56" w:rsidP="006D5F56">
            <w:pPr>
              <w:jc w:val="center"/>
              <w:rPr>
                <w:rFonts w:ascii="Garamond" w:hAnsi="Garamond"/>
                <w:b/>
                <w:bCs/>
              </w:rPr>
            </w:pPr>
            <w:r w:rsidRPr="006D5F56">
              <w:rPr>
                <w:rFonts w:ascii="Garamond" w:hAnsi="Garamond"/>
                <w:b/>
                <w:bCs/>
              </w:rPr>
              <w:t>Effect on Gun Rights</w:t>
            </w:r>
          </w:p>
          <w:p w14:paraId="54FD8AE2" w14:textId="77777777" w:rsidR="006D5F56" w:rsidRPr="004856E0" w:rsidRDefault="006D5F56" w:rsidP="00E247C0">
            <w:pPr>
              <w:rPr>
                <w:rFonts w:ascii="Garamond" w:hAnsi="Garamond"/>
                <w:b/>
                <w:bCs/>
              </w:rPr>
            </w:pPr>
          </w:p>
        </w:tc>
      </w:tr>
      <w:tr w:rsidR="006D5F56" w:rsidRPr="004856E0" w14:paraId="3EA60A31" w14:textId="77777777" w:rsidTr="006D5F56">
        <w:tc>
          <w:tcPr>
            <w:tcW w:w="3055" w:type="dxa"/>
          </w:tcPr>
          <w:p w14:paraId="78946B68" w14:textId="77777777" w:rsidR="006D5F56" w:rsidRPr="006D5F56" w:rsidRDefault="006D5F56" w:rsidP="006D5F56">
            <w:pPr>
              <w:rPr>
                <w:rFonts w:ascii="Garamond" w:hAnsi="Garamond"/>
                <w:b/>
                <w:bCs/>
              </w:rPr>
            </w:pPr>
            <w:r w:rsidRPr="006D5F56">
              <w:rPr>
                <w:rFonts w:ascii="Garamond" w:hAnsi="Garamond"/>
                <w:b/>
                <w:bCs/>
              </w:rPr>
              <w:t>National Firearms Act (1934)</w:t>
            </w:r>
          </w:p>
          <w:p w14:paraId="4B6ED6E7" w14:textId="77777777" w:rsidR="006D5F56" w:rsidRPr="004856E0" w:rsidRDefault="006D5F56" w:rsidP="00E247C0">
            <w:pPr>
              <w:rPr>
                <w:rFonts w:ascii="Garamond" w:hAnsi="Garamond"/>
                <w:b/>
                <w:bCs/>
              </w:rPr>
            </w:pPr>
          </w:p>
        </w:tc>
        <w:tc>
          <w:tcPr>
            <w:tcW w:w="8311" w:type="dxa"/>
          </w:tcPr>
          <w:p w14:paraId="04B1DDFC" w14:textId="77777777" w:rsidR="006D5F56" w:rsidRPr="006D5F56" w:rsidRDefault="006D5F56" w:rsidP="006D5F56">
            <w:pPr>
              <w:rPr>
                <w:rFonts w:ascii="Garamond" w:hAnsi="Garamond"/>
              </w:rPr>
            </w:pPr>
            <w:r w:rsidRPr="006D5F56">
              <w:rPr>
                <w:rFonts w:ascii="Garamond" w:hAnsi="Garamond"/>
              </w:rPr>
              <w:t>Required registration of certain weapons, imposed a tax on the sale and manufacture of certain guns, and restricted the sale and ownership of high-risk weapons such as sawed-off shotguns and automatic machine guns</w:t>
            </w:r>
          </w:p>
          <w:p w14:paraId="763732D5" w14:textId="77777777" w:rsidR="006D5F56" w:rsidRPr="004856E0" w:rsidRDefault="006D5F56" w:rsidP="00E247C0">
            <w:pPr>
              <w:rPr>
                <w:rFonts w:ascii="Garamond" w:hAnsi="Garamond"/>
              </w:rPr>
            </w:pPr>
          </w:p>
        </w:tc>
      </w:tr>
      <w:tr w:rsidR="006D5F56" w:rsidRPr="004856E0" w14:paraId="0F0DDA96" w14:textId="77777777" w:rsidTr="006D5F56">
        <w:tc>
          <w:tcPr>
            <w:tcW w:w="3055" w:type="dxa"/>
          </w:tcPr>
          <w:p w14:paraId="2E86D93E" w14:textId="77777777" w:rsidR="006D5F56" w:rsidRPr="006D5F56" w:rsidRDefault="006D5F56" w:rsidP="006D5F56">
            <w:pPr>
              <w:rPr>
                <w:rFonts w:ascii="Garamond" w:hAnsi="Garamond"/>
                <w:b/>
                <w:bCs/>
              </w:rPr>
            </w:pPr>
            <w:r w:rsidRPr="006D5F56">
              <w:rPr>
                <w:rFonts w:ascii="Garamond" w:hAnsi="Garamond"/>
                <w:b/>
                <w:bCs/>
              </w:rPr>
              <w:t>Gun Control Act (1968)</w:t>
            </w:r>
          </w:p>
          <w:p w14:paraId="02E1DA8A" w14:textId="77777777" w:rsidR="006D5F56" w:rsidRPr="004856E0" w:rsidRDefault="006D5F56" w:rsidP="00E247C0">
            <w:pPr>
              <w:rPr>
                <w:rFonts w:ascii="Garamond" w:hAnsi="Garamond"/>
                <w:b/>
                <w:bCs/>
              </w:rPr>
            </w:pPr>
          </w:p>
        </w:tc>
        <w:tc>
          <w:tcPr>
            <w:tcW w:w="8311" w:type="dxa"/>
          </w:tcPr>
          <w:p w14:paraId="2451E51B" w14:textId="77777777" w:rsidR="006D5F56" w:rsidRPr="006D5F56" w:rsidRDefault="006D5F56" w:rsidP="006D5F56">
            <w:pPr>
              <w:rPr>
                <w:rFonts w:ascii="Garamond" w:hAnsi="Garamond"/>
              </w:rPr>
            </w:pPr>
            <w:r w:rsidRPr="006D5F56">
              <w:rPr>
                <w:rFonts w:ascii="Garamond" w:hAnsi="Garamond"/>
              </w:rPr>
              <w:t>Ended mail-order sales of all firearms and ammunition and banned the sale of guns to felons, fugitives from justice, illegal drug users, people with mental illness, and those dishonorably discharged from the military (the law’s effect was to punish those who owned a gun or used it illegally more than prevent the purchase or possession of guns)</w:t>
            </w:r>
          </w:p>
          <w:p w14:paraId="2D89805A" w14:textId="77777777" w:rsidR="006D5F56" w:rsidRPr="004856E0" w:rsidRDefault="006D5F56" w:rsidP="00E247C0">
            <w:pPr>
              <w:rPr>
                <w:rFonts w:ascii="Garamond" w:hAnsi="Garamond"/>
              </w:rPr>
            </w:pPr>
          </w:p>
        </w:tc>
      </w:tr>
      <w:tr w:rsidR="006D5F56" w:rsidRPr="004856E0" w14:paraId="20825BA9" w14:textId="77777777" w:rsidTr="006D5F56">
        <w:tc>
          <w:tcPr>
            <w:tcW w:w="3055" w:type="dxa"/>
          </w:tcPr>
          <w:p w14:paraId="2308F055" w14:textId="77777777" w:rsidR="006D5F56" w:rsidRPr="006D5F56" w:rsidRDefault="006D5F56" w:rsidP="006D5F56">
            <w:pPr>
              <w:rPr>
                <w:rFonts w:ascii="Garamond" w:hAnsi="Garamond"/>
                <w:b/>
                <w:bCs/>
              </w:rPr>
            </w:pPr>
            <w:r w:rsidRPr="006D5F56">
              <w:rPr>
                <w:rFonts w:ascii="Garamond" w:hAnsi="Garamond"/>
                <w:b/>
                <w:bCs/>
              </w:rPr>
              <w:t>Brady Handgun Violence Prevention Act (1993)</w:t>
            </w:r>
          </w:p>
          <w:p w14:paraId="21876777" w14:textId="77777777" w:rsidR="006D5F56" w:rsidRPr="004856E0" w:rsidRDefault="006D5F56" w:rsidP="00E247C0">
            <w:pPr>
              <w:rPr>
                <w:rFonts w:ascii="Garamond" w:hAnsi="Garamond"/>
                <w:b/>
                <w:bCs/>
              </w:rPr>
            </w:pPr>
          </w:p>
        </w:tc>
        <w:tc>
          <w:tcPr>
            <w:tcW w:w="8311" w:type="dxa"/>
          </w:tcPr>
          <w:p w14:paraId="12D56249" w14:textId="77777777" w:rsidR="006D5F56" w:rsidRPr="006D5F56" w:rsidRDefault="006D5F56" w:rsidP="006D5F56">
            <w:pPr>
              <w:rPr>
                <w:rFonts w:ascii="Garamond" w:hAnsi="Garamond"/>
              </w:rPr>
            </w:pPr>
            <w:r w:rsidRPr="006D5F56">
              <w:rPr>
                <w:rFonts w:ascii="Garamond" w:hAnsi="Garamond"/>
              </w:rPr>
              <w:t>Established a five-day waiting period for handgun purchases to allow for a background check</w:t>
            </w:r>
          </w:p>
          <w:p w14:paraId="6298F1D5" w14:textId="77777777" w:rsidR="006D5F56" w:rsidRPr="004856E0" w:rsidRDefault="006D5F56" w:rsidP="00E247C0">
            <w:pPr>
              <w:rPr>
                <w:rFonts w:ascii="Garamond" w:hAnsi="Garamond"/>
              </w:rPr>
            </w:pPr>
          </w:p>
        </w:tc>
      </w:tr>
      <w:tr w:rsidR="006D5F56" w:rsidRPr="004856E0" w14:paraId="4CAC103E" w14:textId="77777777" w:rsidTr="006D5F56">
        <w:tc>
          <w:tcPr>
            <w:tcW w:w="3055" w:type="dxa"/>
          </w:tcPr>
          <w:p w14:paraId="0870C045" w14:textId="77777777" w:rsidR="006D5F56" w:rsidRPr="006D5F56" w:rsidRDefault="006D5F56" w:rsidP="006D5F56">
            <w:pPr>
              <w:rPr>
                <w:rFonts w:ascii="Garamond" w:hAnsi="Garamond"/>
                <w:b/>
                <w:bCs/>
              </w:rPr>
            </w:pPr>
            <w:r w:rsidRPr="006D5F56">
              <w:rPr>
                <w:rFonts w:ascii="Garamond" w:hAnsi="Garamond"/>
                <w:b/>
                <w:bCs/>
              </w:rPr>
              <w:t>District of Columbia v. Heller (2008)</w:t>
            </w:r>
          </w:p>
          <w:p w14:paraId="44032FB8" w14:textId="77777777" w:rsidR="006D5F56" w:rsidRPr="004856E0" w:rsidRDefault="006D5F56" w:rsidP="00E247C0">
            <w:pPr>
              <w:rPr>
                <w:rFonts w:ascii="Garamond" w:hAnsi="Garamond"/>
                <w:b/>
                <w:bCs/>
              </w:rPr>
            </w:pPr>
          </w:p>
        </w:tc>
        <w:tc>
          <w:tcPr>
            <w:tcW w:w="8311" w:type="dxa"/>
          </w:tcPr>
          <w:p w14:paraId="5CB923A8" w14:textId="77777777" w:rsidR="006D5F56" w:rsidRPr="006D5F56" w:rsidRDefault="006D5F56" w:rsidP="006D5F56">
            <w:pPr>
              <w:rPr>
                <w:rFonts w:ascii="Garamond" w:hAnsi="Garamond"/>
              </w:rPr>
            </w:pPr>
            <w:r w:rsidRPr="006D5F56">
              <w:rPr>
                <w:rFonts w:ascii="Garamond" w:hAnsi="Garamond"/>
              </w:rPr>
              <w:t>The Court ruled, in a five-to-four decision, that the Second Amendment recognizes an individual’s right to own a gun unrelated to militia service</w:t>
            </w:r>
          </w:p>
          <w:p w14:paraId="494A9111" w14:textId="77777777" w:rsidR="006D5F56" w:rsidRPr="004856E0" w:rsidRDefault="006D5F56" w:rsidP="00E247C0">
            <w:pPr>
              <w:rPr>
                <w:rFonts w:ascii="Garamond" w:hAnsi="Garamond"/>
              </w:rPr>
            </w:pPr>
          </w:p>
        </w:tc>
      </w:tr>
      <w:tr w:rsidR="006D5F56" w:rsidRPr="004856E0" w14:paraId="26A9232E" w14:textId="77777777" w:rsidTr="006D5F56">
        <w:tc>
          <w:tcPr>
            <w:tcW w:w="3055" w:type="dxa"/>
          </w:tcPr>
          <w:p w14:paraId="06E874FB" w14:textId="77777777" w:rsidR="006D5F56" w:rsidRPr="006D5F56" w:rsidRDefault="006D5F56" w:rsidP="006D5F56">
            <w:pPr>
              <w:rPr>
                <w:rFonts w:ascii="Garamond" w:hAnsi="Garamond"/>
                <w:b/>
                <w:bCs/>
                <w:i/>
                <w:iCs/>
              </w:rPr>
            </w:pPr>
            <w:r w:rsidRPr="006D5F56">
              <w:rPr>
                <w:rFonts w:ascii="Garamond" w:hAnsi="Garamond"/>
                <w:b/>
                <w:bCs/>
                <w:i/>
                <w:iCs/>
              </w:rPr>
              <w:t xml:space="preserve">McDonald v. Chicago (2010) </w:t>
            </w:r>
          </w:p>
          <w:p w14:paraId="7FF7F6E8" w14:textId="77777777" w:rsidR="006D5F56" w:rsidRPr="004856E0" w:rsidRDefault="006D5F56" w:rsidP="00E247C0">
            <w:pPr>
              <w:rPr>
                <w:rFonts w:ascii="Garamond" w:hAnsi="Garamond"/>
                <w:b/>
                <w:bCs/>
              </w:rPr>
            </w:pPr>
          </w:p>
        </w:tc>
        <w:tc>
          <w:tcPr>
            <w:tcW w:w="8311" w:type="dxa"/>
          </w:tcPr>
          <w:p w14:paraId="5521697A" w14:textId="77777777" w:rsidR="006D5F56" w:rsidRPr="006D5F56" w:rsidRDefault="006D5F56" w:rsidP="006D5F56">
            <w:pPr>
              <w:rPr>
                <w:rFonts w:ascii="Garamond" w:hAnsi="Garamond"/>
              </w:rPr>
            </w:pPr>
            <w:r w:rsidRPr="006D5F56">
              <w:rPr>
                <w:rFonts w:ascii="Garamond" w:hAnsi="Garamond"/>
              </w:rPr>
              <w:t>The Court applied the Second Amendment to the states (selective incorporation) via the Fourteenth Amendment’s due process clause, arguing that, based on Heller, the right to individual self-defense is at the heart of the Second Amendment</w:t>
            </w:r>
          </w:p>
          <w:p w14:paraId="66C8210F" w14:textId="77777777" w:rsidR="006D5F56" w:rsidRPr="004856E0" w:rsidRDefault="006D5F56" w:rsidP="00E247C0">
            <w:pPr>
              <w:rPr>
                <w:rFonts w:ascii="Garamond" w:hAnsi="Garamond"/>
              </w:rPr>
            </w:pPr>
          </w:p>
        </w:tc>
      </w:tr>
    </w:tbl>
    <w:p w14:paraId="1938F851" w14:textId="7E65872A" w:rsidR="000D427D" w:rsidRPr="004856E0" w:rsidRDefault="000D427D" w:rsidP="00E247C0">
      <w:pPr>
        <w:rPr>
          <w:rFonts w:ascii="Garamond" w:hAnsi="Garamond"/>
          <w:b/>
          <w:bCs/>
        </w:rPr>
      </w:pPr>
    </w:p>
    <w:p w14:paraId="17FF58A3" w14:textId="4CF36802" w:rsidR="004428EE" w:rsidRPr="004856E0" w:rsidRDefault="004428EE" w:rsidP="004428EE">
      <w:pPr>
        <w:jc w:val="center"/>
        <w:rPr>
          <w:rFonts w:ascii="Garamond" w:hAnsi="Garamond"/>
          <w:b/>
          <w:bCs/>
        </w:rPr>
      </w:pPr>
      <w:r w:rsidRPr="004856E0">
        <w:rPr>
          <w:rFonts w:ascii="Garamond" w:hAnsi="Garamond"/>
          <w:b/>
          <w:bCs/>
        </w:rPr>
        <w:t>DIFFERENCE BETWEEN CIVIL LIBERTIES AND CIVIL RIGHTS?</w:t>
      </w:r>
    </w:p>
    <w:p w14:paraId="50D3F36E" w14:textId="7A237BF5" w:rsidR="00E247C0" w:rsidRPr="004856E0" w:rsidRDefault="00E247C0" w:rsidP="00E247C0">
      <w:pPr>
        <w:rPr>
          <w:rFonts w:ascii="Garamond" w:hAnsi="Garamond"/>
        </w:rPr>
      </w:pPr>
      <w:r w:rsidRPr="004856E0">
        <w:rPr>
          <w:rFonts w:ascii="Garamond" w:hAnsi="Garamond"/>
          <w:b/>
          <w:bCs/>
        </w:rPr>
        <w:t>CIVIL LIBERTIES</w:t>
      </w:r>
    </w:p>
    <w:p w14:paraId="6E2EA4E4" w14:textId="0AA69543" w:rsidR="00E247C0" w:rsidRPr="004856E0" w:rsidRDefault="00E247C0" w:rsidP="00E247C0">
      <w:pPr>
        <w:numPr>
          <w:ilvl w:val="0"/>
          <w:numId w:val="5"/>
        </w:numPr>
        <w:spacing w:after="0"/>
        <w:contextualSpacing/>
        <w:rPr>
          <w:rFonts w:ascii="Garamond" w:hAnsi="Garamond"/>
        </w:rPr>
      </w:pPr>
      <w:r w:rsidRPr="004856E0">
        <w:rPr>
          <w:rFonts w:ascii="Garamond" w:hAnsi="Garamond"/>
        </w:rPr>
        <w:t xml:space="preserve">Definition: legal and constitutional rights that protect i________ from arbitrary </w:t>
      </w:r>
      <w:r w:rsidRPr="004856E0">
        <w:rPr>
          <w:rFonts w:ascii="Garamond" w:hAnsi="Garamond"/>
          <w:i/>
          <w:iCs/>
        </w:rPr>
        <w:t>acts of government.  The B___ of R__________</w:t>
      </w:r>
    </w:p>
    <w:p w14:paraId="0E78A82E" w14:textId="1E55B0E2" w:rsidR="00E247C0" w:rsidRPr="004856E0" w:rsidRDefault="00E247C0" w:rsidP="00E247C0">
      <w:pPr>
        <w:numPr>
          <w:ilvl w:val="0"/>
          <w:numId w:val="5"/>
        </w:numPr>
        <w:spacing w:after="0"/>
        <w:contextualSpacing/>
        <w:rPr>
          <w:rFonts w:ascii="Garamond" w:hAnsi="Garamond"/>
        </w:rPr>
      </w:pPr>
      <w:r w:rsidRPr="004856E0">
        <w:rPr>
          <w:rFonts w:ascii="Garamond" w:hAnsi="Garamond"/>
        </w:rPr>
        <w:t>Freedoms that are g____________ -- either by l_____, c____________, or j____________ i_____________</w:t>
      </w:r>
    </w:p>
    <w:p w14:paraId="45D8AF2C" w14:textId="77777777" w:rsidR="00E247C0" w:rsidRPr="004856E0" w:rsidRDefault="00E247C0" w:rsidP="00E247C0">
      <w:pPr>
        <w:numPr>
          <w:ilvl w:val="0"/>
          <w:numId w:val="5"/>
        </w:numPr>
        <w:spacing w:after="0"/>
        <w:contextualSpacing/>
        <w:rPr>
          <w:rFonts w:ascii="Garamond" w:hAnsi="Garamond"/>
        </w:rPr>
      </w:pPr>
      <w:r w:rsidRPr="004856E0">
        <w:rPr>
          <w:rFonts w:ascii="Garamond" w:hAnsi="Garamond"/>
        </w:rPr>
        <w:t>Involve basic freedoms (e.g. speech and religion)</w:t>
      </w:r>
    </w:p>
    <w:p w14:paraId="24C5093F" w14:textId="052DC8A6" w:rsidR="00E247C0" w:rsidRPr="004856E0" w:rsidRDefault="00E247C0" w:rsidP="00E247C0">
      <w:pPr>
        <w:numPr>
          <w:ilvl w:val="0"/>
          <w:numId w:val="5"/>
        </w:numPr>
        <w:spacing w:after="0"/>
        <w:contextualSpacing/>
        <w:rPr>
          <w:rFonts w:ascii="Garamond" w:hAnsi="Garamond"/>
        </w:rPr>
      </w:pPr>
      <w:r w:rsidRPr="004856E0">
        <w:rPr>
          <w:rFonts w:ascii="Garamond" w:hAnsi="Garamond"/>
        </w:rPr>
        <w:t>The freedoms of conscience, religion, and expression, for example, which are secured by the F</w:t>
      </w:r>
      <w:r w:rsidR="00763388" w:rsidRPr="004856E0">
        <w:rPr>
          <w:rFonts w:ascii="Garamond" w:hAnsi="Garamond"/>
        </w:rPr>
        <w:t>_______</w:t>
      </w:r>
      <w:r w:rsidRPr="004856E0">
        <w:rPr>
          <w:rFonts w:ascii="Garamond" w:hAnsi="Garamond"/>
        </w:rPr>
        <w:t xml:space="preserve"> Amendment</w:t>
      </w:r>
    </w:p>
    <w:p w14:paraId="36007CB2" w14:textId="2E84A226" w:rsidR="00E247C0" w:rsidRPr="004856E0" w:rsidRDefault="00E247C0" w:rsidP="00E247C0">
      <w:pPr>
        <w:numPr>
          <w:ilvl w:val="0"/>
          <w:numId w:val="5"/>
        </w:numPr>
        <w:spacing w:after="0"/>
        <w:contextualSpacing/>
        <w:rPr>
          <w:rFonts w:ascii="Garamond" w:hAnsi="Garamond"/>
        </w:rPr>
      </w:pPr>
      <w:r w:rsidRPr="004856E0">
        <w:rPr>
          <w:rFonts w:ascii="Garamond" w:hAnsi="Garamond"/>
        </w:rPr>
        <w:t xml:space="preserve">The Bill of Rights, specifically amendments </w:t>
      </w:r>
      <w:r w:rsidR="00763388" w:rsidRPr="004856E0">
        <w:rPr>
          <w:rFonts w:ascii="Garamond" w:hAnsi="Garamond"/>
        </w:rPr>
        <w:t>___________</w:t>
      </w:r>
    </w:p>
    <w:p w14:paraId="314D5563" w14:textId="7ED178AC" w:rsidR="00E247C0" w:rsidRPr="004856E0" w:rsidRDefault="00E247C0" w:rsidP="00763388">
      <w:pPr>
        <w:spacing w:after="0"/>
        <w:contextualSpacing/>
        <w:rPr>
          <w:rFonts w:ascii="Garamond" w:hAnsi="Garamond"/>
        </w:rPr>
      </w:pPr>
    </w:p>
    <w:p w14:paraId="78271209" w14:textId="5333DBF3" w:rsidR="00763388" w:rsidRPr="004856E0" w:rsidRDefault="00763388" w:rsidP="00763388">
      <w:pPr>
        <w:spacing w:after="0"/>
        <w:contextualSpacing/>
        <w:rPr>
          <w:rFonts w:ascii="Garamond" w:hAnsi="Garamond"/>
        </w:rPr>
      </w:pPr>
      <w:r w:rsidRPr="004856E0">
        <w:rPr>
          <w:rFonts w:ascii="Garamond" w:hAnsi="Garamond"/>
          <w:b/>
          <w:bCs/>
        </w:rPr>
        <w:t>CIVIL RIGHTS, rights meant to protect g____________</w:t>
      </w:r>
    </w:p>
    <w:p w14:paraId="0DEBCA99" w14:textId="55AA2FC2" w:rsidR="00763388" w:rsidRPr="004856E0" w:rsidRDefault="00763388" w:rsidP="00763388">
      <w:pPr>
        <w:numPr>
          <w:ilvl w:val="0"/>
          <w:numId w:val="6"/>
        </w:numPr>
        <w:spacing w:after="0"/>
        <w:contextualSpacing/>
        <w:rPr>
          <w:rFonts w:ascii="Garamond" w:hAnsi="Garamond"/>
        </w:rPr>
      </w:pPr>
      <w:r w:rsidRPr="004856E0">
        <w:rPr>
          <w:rFonts w:ascii="Garamond" w:hAnsi="Garamond"/>
        </w:rPr>
        <w:t xml:space="preserve">Definition – policies designed to protect people against arbitrary or discriminatory </w:t>
      </w:r>
      <w:r w:rsidRPr="004856E0">
        <w:rPr>
          <w:rFonts w:ascii="Garamond" w:hAnsi="Garamond"/>
          <w:i/>
          <w:iCs/>
        </w:rPr>
        <w:t>t_____________ by government officials or individuals</w:t>
      </w:r>
    </w:p>
    <w:p w14:paraId="29C815A4" w14:textId="5D524D51" w:rsidR="00763388" w:rsidRPr="004856E0" w:rsidRDefault="00763388" w:rsidP="00763388">
      <w:pPr>
        <w:numPr>
          <w:ilvl w:val="0"/>
          <w:numId w:val="6"/>
        </w:numPr>
        <w:spacing w:after="0"/>
        <w:contextualSpacing/>
        <w:rPr>
          <w:rFonts w:ascii="Garamond" w:hAnsi="Garamond"/>
        </w:rPr>
      </w:pPr>
      <w:r w:rsidRPr="004856E0">
        <w:rPr>
          <w:rFonts w:ascii="Garamond" w:hAnsi="Garamond"/>
        </w:rPr>
        <w:t xml:space="preserve">Include laws prohibiting racial, gender, physical, and religious d________________- GROUPS. Those p____________ steps taken by gov to p__________ your rights.  Ex.  Any and all Civil Rights Laws </w:t>
      </w:r>
    </w:p>
    <w:p w14:paraId="7BF3080B" w14:textId="4D4D703A" w:rsidR="00763388" w:rsidRPr="004856E0" w:rsidRDefault="00763388" w:rsidP="00763388">
      <w:pPr>
        <w:numPr>
          <w:ilvl w:val="0"/>
          <w:numId w:val="6"/>
        </w:numPr>
        <w:spacing w:after="0"/>
        <w:contextualSpacing/>
        <w:rPr>
          <w:rFonts w:ascii="Garamond" w:hAnsi="Garamond"/>
        </w:rPr>
      </w:pPr>
      <w:r w:rsidRPr="004856E0">
        <w:rPr>
          <w:rFonts w:ascii="Garamond" w:hAnsi="Garamond"/>
        </w:rPr>
        <w:lastRenderedPageBreak/>
        <w:t>Protected by the due p_____________ and e__________ p___________ clauses of the F______ and F___________ Amendments and by the c_________ rights laws of n__________ (federal) and s_______ governments</w:t>
      </w:r>
    </w:p>
    <w:p w14:paraId="450F6A27" w14:textId="77777777" w:rsidR="00E247C0" w:rsidRPr="004856E0" w:rsidRDefault="00E247C0" w:rsidP="00763388">
      <w:pPr>
        <w:spacing w:after="0"/>
        <w:contextualSpacing/>
        <w:rPr>
          <w:rFonts w:ascii="Garamond" w:hAnsi="Garamond"/>
        </w:rPr>
      </w:pPr>
    </w:p>
    <w:p w14:paraId="57C3F8C3" w14:textId="1C5A71D5" w:rsidR="005D71E8" w:rsidRPr="004856E0" w:rsidRDefault="00A11256" w:rsidP="00A11256">
      <w:pPr>
        <w:jc w:val="center"/>
        <w:rPr>
          <w:rFonts w:ascii="Garamond" w:hAnsi="Garamond"/>
        </w:rPr>
      </w:pPr>
      <w:r w:rsidRPr="004856E0">
        <w:rPr>
          <w:rFonts w:ascii="Garamond" w:hAnsi="Garamond"/>
          <w:b/>
          <w:bCs/>
        </w:rPr>
        <w:t xml:space="preserve">BASIS OF OUR CIVIL LIBERTIES </w:t>
      </w:r>
      <w:r w:rsidR="00F657A2" w:rsidRPr="004856E0">
        <w:rPr>
          <w:rFonts w:ascii="Garamond" w:hAnsi="Garamond"/>
          <w:b/>
          <w:bCs/>
        </w:rPr>
        <w:t>– PROTECTED</w:t>
      </w:r>
      <w:r w:rsidRPr="004856E0">
        <w:rPr>
          <w:rFonts w:ascii="Garamond" w:hAnsi="Garamond"/>
          <w:b/>
          <w:bCs/>
        </w:rPr>
        <w:t xml:space="preserve"> RIGHTS IN THE ORIGINAL CONSTITUTION</w:t>
      </w:r>
    </w:p>
    <w:p w14:paraId="5708EA25" w14:textId="77777777" w:rsidR="00A11256" w:rsidRPr="004856E0" w:rsidRDefault="00A11256" w:rsidP="00A11256">
      <w:pPr>
        <w:numPr>
          <w:ilvl w:val="0"/>
          <w:numId w:val="7"/>
        </w:numPr>
        <w:contextualSpacing/>
        <w:rPr>
          <w:rFonts w:ascii="Garamond" w:hAnsi="Garamond"/>
        </w:rPr>
      </w:pPr>
      <w:r w:rsidRPr="004856E0">
        <w:rPr>
          <w:rFonts w:ascii="Garamond" w:hAnsi="Garamond"/>
          <w:b/>
          <w:bCs/>
        </w:rPr>
        <w:t xml:space="preserve">Writ of </w:t>
      </w:r>
      <w:r w:rsidRPr="004856E0">
        <w:rPr>
          <w:rFonts w:ascii="Garamond" w:hAnsi="Garamond"/>
          <w:b/>
          <w:bCs/>
          <w:i/>
          <w:iCs/>
        </w:rPr>
        <w:t>habeas corpus</w:t>
      </w:r>
    </w:p>
    <w:p w14:paraId="0C0B7392" w14:textId="4E18700D" w:rsidR="00A11256" w:rsidRPr="004856E0" w:rsidRDefault="00A11256" w:rsidP="00A11256">
      <w:pPr>
        <w:numPr>
          <w:ilvl w:val="1"/>
          <w:numId w:val="7"/>
        </w:numPr>
        <w:contextualSpacing/>
        <w:rPr>
          <w:rFonts w:ascii="Garamond" w:hAnsi="Garamond"/>
        </w:rPr>
      </w:pPr>
      <w:r w:rsidRPr="004856E0">
        <w:rPr>
          <w:rFonts w:ascii="Garamond" w:hAnsi="Garamond"/>
        </w:rPr>
        <w:t>Directs any official having a person in custody to produce the prisoner in court and to explain to the judge why the prisoner is being h________; Can only be suspended during times of r_______________ (Civil War)</w:t>
      </w:r>
    </w:p>
    <w:p w14:paraId="2E5D719F" w14:textId="0EE4A87B" w:rsidR="00A11256" w:rsidRPr="004856E0" w:rsidRDefault="00A11256" w:rsidP="00A11256">
      <w:pPr>
        <w:numPr>
          <w:ilvl w:val="1"/>
          <w:numId w:val="7"/>
        </w:numPr>
        <w:contextualSpacing/>
        <w:rPr>
          <w:rFonts w:ascii="Garamond" w:hAnsi="Garamond"/>
        </w:rPr>
      </w:pPr>
      <w:r w:rsidRPr="004856E0">
        <w:rPr>
          <w:rFonts w:ascii="Garamond" w:hAnsi="Garamond"/>
        </w:rPr>
        <w:t>Person has the right to know why he or she is being i____________</w:t>
      </w:r>
    </w:p>
    <w:p w14:paraId="20F4E70B" w14:textId="77777777" w:rsidR="00A11256" w:rsidRPr="004856E0" w:rsidRDefault="00A11256" w:rsidP="00A11256">
      <w:pPr>
        <w:ind w:left="1440"/>
        <w:contextualSpacing/>
        <w:rPr>
          <w:rFonts w:ascii="Garamond" w:hAnsi="Garamond"/>
        </w:rPr>
      </w:pPr>
    </w:p>
    <w:p w14:paraId="51DCA279" w14:textId="77777777" w:rsidR="00A11256" w:rsidRPr="004856E0" w:rsidRDefault="00A11256" w:rsidP="00A11256">
      <w:pPr>
        <w:numPr>
          <w:ilvl w:val="1"/>
          <w:numId w:val="7"/>
        </w:numPr>
        <w:contextualSpacing/>
        <w:rPr>
          <w:rFonts w:ascii="Garamond" w:hAnsi="Garamond"/>
        </w:rPr>
      </w:pPr>
      <w:r w:rsidRPr="004856E0">
        <w:rPr>
          <w:rFonts w:ascii="Garamond" w:hAnsi="Garamond"/>
          <w:b/>
          <w:bCs/>
          <w:i/>
          <w:iCs/>
        </w:rPr>
        <w:t xml:space="preserve">Ex post facto </w:t>
      </w:r>
      <w:r w:rsidRPr="004856E0">
        <w:rPr>
          <w:rFonts w:ascii="Garamond" w:hAnsi="Garamond"/>
          <w:b/>
          <w:bCs/>
        </w:rPr>
        <w:t>laws</w:t>
      </w:r>
    </w:p>
    <w:p w14:paraId="1851E143" w14:textId="5C1612A4" w:rsidR="00A11256" w:rsidRPr="004856E0" w:rsidRDefault="00A11256" w:rsidP="00A11256">
      <w:pPr>
        <w:numPr>
          <w:ilvl w:val="1"/>
          <w:numId w:val="7"/>
        </w:numPr>
        <w:spacing w:after="0"/>
        <w:contextualSpacing/>
        <w:rPr>
          <w:rFonts w:ascii="Garamond" w:hAnsi="Garamond"/>
        </w:rPr>
      </w:pPr>
      <w:r w:rsidRPr="004856E0">
        <w:rPr>
          <w:rFonts w:ascii="Garamond" w:hAnsi="Garamond"/>
        </w:rPr>
        <w:t>Latin for “a________ the f________”</w:t>
      </w:r>
    </w:p>
    <w:p w14:paraId="183B90FF" w14:textId="4C0BE922" w:rsidR="00A11256" w:rsidRPr="004856E0" w:rsidRDefault="00A11256" w:rsidP="00A11256">
      <w:pPr>
        <w:numPr>
          <w:ilvl w:val="1"/>
          <w:numId w:val="7"/>
        </w:numPr>
        <w:spacing w:after="0"/>
        <w:contextualSpacing/>
        <w:rPr>
          <w:rFonts w:ascii="Garamond" w:hAnsi="Garamond"/>
        </w:rPr>
      </w:pPr>
      <w:r w:rsidRPr="004856E0">
        <w:rPr>
          <w:rFonts w:ascii="Garamond" w:hAnsi="Garamond"/>
        </w:rPr>
        <w:t>Punishes a person for something that was n______ a crime when he did it (r_________ punishment); May n____ be passed by Congress</w:t>
      </w:r>
    </w:p>
    <w:p w14:paraId="4BE07278" w14:textId="77777777" w:rsidR="00A11256" w:rsidRPr="004856E0" w:rsidRDefault="00A11256" w:rsidP="00A11256">
      <w:pPr>
        <w:spacing w:after="0"/>
        <w:ind w:left="1440"/>
        <w:contextualSpacing/>
        <w:rPr>
          <w:rFonts w:ascii="Garamond" w:hAnsi="Garamond"/>
        </w:rPr>
      </w:pPr>
    </w:p>
    <w:p w14:paraId="40364F51" w14:textId="77777777" w:rsidR="00A11256" w:rsidRPr="004856E0" w:rsidRDefault="00A11256" w:rsidP="00A11256">
      <w:pPr>
        <w:numPr>
          <w:ilvl w:val="1"/>
          <w:numId w:val="7"/>
        </w:numPr>
        <w:contextualSpacing/>
        <w:rPr>
          <w:rFonts w:ascii="Garamond" w:hAnsi="Garamond"/>
        </w:rPr>
      </w:pPr>
      <w:r w:rsidRPr="004856E0">
        <w:rPr>
          <w:rFonts w:ascii="Garamond" w:hAnsi="Garamond"/>
          <w:b/>
          <w:bCs/>
        </w:rPr>
        <w:t>Bills of attainder</w:t>
      </w:r>
    </w:p>
    <w:p w14:paraId="7E8DB79B" w14:textId="12556A00" w:rsidR="00A11256" w:rsidRPr="004856E0" w:rsidRDefault="00A11256" w:rsidP="00A11256">
      <w:pPr>
        <w:numPr>
          <w:ilvl w:val="1"/>
          <w:numId w:val="7"/>
        </w:numPr>
        <w:contextualSpacing/>
        <w:rPr>
          <w:rFonts w:ascii="Garamond" w:hAnsi="Garamond"/>
        </w:rPr>
      </w:pPr>
      <w:r w:rsidRPr="004856E0">
        <w:rPr>
          <w:rFonts w:ascii="Garamond" w:hAnsi="Garamond"/>
        </w:rPr>
        <w:t>An act that punishes a person without benefit of t__________</w:t>
      </w:r>
    </w:p>
    <w:p w14:paraId="1DC9A5B4" w14:textId="6DBB7765" w:rsidR="00A11256" w:rsidRPr="004856E0" w:rsidRDefault="00A11256" w:rsidP="00A11256">
      <w:pPr>
        <w:numPr>
          <w:ilvl w:val="1"/>
          <w:numId w:val="7"/>
        </w:numPr>
        <w:contextualSpacing/>
        <w:rPr>
          <w:rFonts w:ascii="Garamond" w:hAnsi="Garamond"/>
        </w:rPr>
      </w:pPr>
      <w:r w:rsidRPr="004856E0">
        <w:rPr>
          <w:rFonts w:ascii="Garamond" w:hAnsi="Garamond"/>
        </w:rPr>
        <w:t>May n_______ be passed by Congress</w:t>
      </w:r>
    </w:p>
    <w:p w14:paraId="36ED4756" w14:textId="77777777" w:rsidR="004856E0" w:rsidRDefault="004856E0" w:rsidP="004428EE">
      <w:pPr>
        <w:jc w:val="center"/>
        <w:rPr>
          <w:rFonts w:ascii="Garamond" w:hAnsi="Garamond"/>
          <w:b/>
          <w:bCs/>
        </w:rPr>
      </w:pPr>
    </w:p>
    <w:p w14:paraId="0C613F09" w14:textId="7BB702A4" w:rsidR="00456C70" w:rsidRPr="004856E0" w:rsidRDefault="00456C70" w:rsidP="004428EE">
      <w:pPr>
        <w:jc w:val="center"/>
        <w:rPr>
          <w:rFonts w:ascii="Garamond" w:hAnsi="Garamond"/>
        </w:rPr>
      </w:pPr>
      <w:r w:rsidRPr="004856E0">
        <w:rPr>
          <w:rFonts w:ascii="Garamond" w:hAnsi="Garamond"/>
          <w:b/>
          <w:bCs/>
        </w:rPr>
        <w:t>BILL OF RIGHTS AND THE STATES</w:t>
      </w:r>
    </w:p>
    <w:p w14:paraId="19EAF844" w14:textId="77777777" w:rsidR="00456C70" w:rsidRPr="004856E0" w:rsidRDefault="00456C70" w:rsidP="00456C70">
      <w:pPr>
        <w:rPr>
          <w:rFonts w:ascii="Garamond" w:hAnsi="Garamond"/>
        </w:rPr>
      </w:pPr>
      <w:r w:rsidRPr="004856E0">
        <w:rPr>
          <w:rFonts w:ascii="Garamond" w:hAnsi="Garamond"/>
          <w:b/>
          <w:bCs/>
        </w:rPr>
        <w:t>BILL OF RIGHTS</w:t>
      </w:r>
    </w:p>
    <w:p w14:paraId="664307CA" w14:textId="68BD8161" w:rsidR="00456C70" w:rsidRPr="004856E0" w:rsidRDefault="00456C70" w:rsidP="00456C70">
      <w:pPr>
        <w:numPr>
          <w:ilvl w:val="0"/>
          <w:numId w:val="8"/>
        </w:numPr>
        <w:rPr>
          <w:rFonts w:ascii="Garamond" w:hAnsi="Garamond"/>
        </w:rPr>
      </w:pPr>
      <w:r w:rsidRPr="004856E0">
        <w:rPr>
          <w:rFonts w:ascii="Garamond" w:hAnsi="Garamond"/>
        </w:rPr>
        <w:t>Added to the original Constitution to a____________ states. Demanded by the Anti-F______________</w:t>
      </w:r>
    </w:p>
    <w:p w14:paraId="348ECE57" w14:textId="1FE0010C" w:rsidR="00456C70" w:rsidRPr="004856E0" w:rsidRDefault="00456C70" w:rsidP="00456C70">
      <w:pPr>
        <w:numPr>
          <w:ilvl w:val="0"/>
          <w:numId w:val="8"/>
        </w:numPr>
        <w:rPr>
          <w:rFonts w:ascii="Garamond" w:hAnsi="Garamond"/>
        </w:rPr>
      </w:pPr>
      <w:r w:rsidRPr="004856E0">
        <w:rPr>
          <w:rFonts w:ascii="Garamond" w:hAnsi="Garamond"/>
        </w:rPr>
        <w:t>Rights of the i________________ and states listed to protect them from the f______________ government</w:t>
      </w:r>
    </w:p>
    <w:p w14:paraId="658EA00B" w14:textId="6D60CB04" w:rsidR="00456C70" w:rsidRPr="004856E0" w:rsidRDefault="00456C70" w:rsidP="00456C70">
      <w:pPr>
        <w:numPr>
          <w:ilvl w:val="0"/>
          <w:numId w:val="8"/>
        </w:numPr>
        <w:rPr>
          <w:rFonts w:ascii="Garamond" w:hAnsi="Garamond"/>
        </w:rPr>
      </w:pPr>
      <w:r w:rsidRPr="004856E0">
        <w:rPr>
          <w:rFonts w:ascii="Garamond" w:hAnsi="Garamond"/>
        </w:rPr>
        <w:t>Bill of Rights o________ applied to the f___________ government and did not include protections against s_________ governments (</w:t>
      </w:r>
      <w:r w:rsidRPr="004856E0">
        <w:rPr>
          <w:rFonts w:ascii="Garamond" w:hAnsi="Garamond"/>
          <w:i/>
          <w:iCs/>
        </w:rPr>
        <w:t>Barron v. Baltimore</w:t>
      </w:r>
      <w:r w:rsidRPr="004856E0">
        <w:rPr>
          <w:rFonts w:ascii="Garamond" w:hAnsi="Garamond"/>
        </w:rPr>
        <w:t>, 1833)</w:t>
      </w:r>
    </w:p>
    <w:p w14:paraId="2B9EA7EE" w14:textId="08330176" w:rsidR="00456C70" w:rsidRPr="004856E0" w:rsidRDefault="00456C70" w:rsidP="00456C70">
      <w:pPr>
        <w:ind w:firstLine="540"/>
        <w:rPr>
          <w:rFonts w:ascii="Garamond" w:hAnsi="Garamond"/>
        </w:rPr>
      </w:pPr>
      <w:r w:rsidRPr="004856E0">
        <w:rPr>
          <w:rFonts w:ascii="Garamond" w:hAnsi="Garamond"/>
        </w:rPr>
        <w:t>–</w:t>
      </w:r>
      <w:r w:rsidRPr="004856E0">
        <w:rPr>
          <w:rFonts w:ascii="Garamond" w:hAnsi="Garamond"/>
        </w:rPr>
        <w:tab/>
      </w:r>
      <w:r w:rsidR="004428EE" w:rsidRPr="004856E0">
        <w:rPr>
          <w:rFonts w:ascii="Garamond" w:hAnsi="Garamond"/>
        </w:rPr>
        <w:t xml:space="preserve">Belief </w:t>
      </w:r>
      <w:r w:rsidRPr="004856E0">
        <w:rPr>
          <w:rFonts w:ascii="Garamond" w:hAnsi="Garamond"/>
        </w:rPr>
        <w:t>was that people could protect themselves against the state governments that were in their own backyards, but they needed additional protection against a new, powerful, and distant national gov’t.  Each state had its own state constitution and state bill of rights to protect their citizenry from the state government.</w:t>
      </w:r>
    </w:p>
    <w:p w14:paraId="4F82332E" w14:textId="34402918" w:rsidR="00763388" w:rsidRPr="004856E0" w:rsidRDefault="00456C70" w:rsidP="00F657A2">
      <w:pPr>
        <w:jc w:val="center"/>
        <w:rPr>
          <w:rFonts w:ascii="Garamond" w:hAnsi="Garamond"/>
        </w:rPr>
      </w:pPr>
      <w:r w:rsidRPr="004856E0">
        <w:rPr>
          <w:rFonts w:ascii="Garamond" w:hAnsi="Garamond"/>
          <w:b/>
          <w:bCs/>
        </w:rPr>
        <w:t>SELECTIVE INCORPORATION OF THE BILL OF RIGHTS</w:t>
      </w:r>
    </w:p>
    <w:p w14:paraId="005C85AD" w14:textId="0C8C951F" w:rsidR="00277BB9" w:rsidRPr="004856E0" w:rsidRDefault="00277BB9" w:rsidP="004C591A">
      <w:pPr>
        <w:numPr>
          <w:ilvl w:val="0"/>
          <w:numId w:val="9"/>
        </w:numPr>
        <w:rPr>
          <w:rFonts w:ascii="Garamond" w:hAnsi="Garamond"/>
        </w:rPr>
      </w:pPr>
      <w:r w:rsidRPr="004856E0">
        <w:rPr>
          <w:rFonts w:ascii="Garamond" w:hAnsi="Garamond"/>
        </w:rPr>
        <w:t>The B</w:t>
      </w:r>
      <w:r w:rsidR="005A6D8A" w:rsidRPr="004856E0">
        <w:rPr>
          <w:rFonts w:ascii="Garamond" w:hAnsi="Garamond"/>
        </w:rPr>
        <w:t xml:space="preserve"> ____</w:t>
      </w:r>
      <w:r w:rsidRPr="004856E0">
        <w:rPr>
          <w:rFonts w:ascii="Garamond" w:hAnsi="Garamond"/>
        </w:rPr>
        <w:t>o</w:t>
      </w:r>
      <w:r w:rsidR="005A6D8A" w:rsidRPr="004856E0">
        <w:rPr>
          <w:rFonts w:ascii="Garamond" w:hAnsi="Garamond"/>
        </w:rPr>
        <w:t xml:space="preserve">f </w:t>
      </w:r>
      <w:r w:rsidRPr="004856E0">
        <w:rPr>
          <w:rFonts w:ascii="Garamond" w:hAnsi="Garamond"/>
        </w:rPr>
        <w:t>R</w:t>
      </w:r>
      <w:r w:rsidR="005A6D8A" w:rsidRPr="004856E0">
        <w:rPr>
          <w:rFonts w:ascii="Garamond" w:hAnsi="Garamond"/>
        </w:rPr>
        <w:t>_______</w:t>
      </w:r>
      <w:r w:rsidRPr="004856E0">
        <w:rPr>
          <w:rFonts w:ascii="Garamond" w:hAnsi="Garamond"/>
        </w:rPr>
        <w:t xml:space="preserve"> only apply to n</w:t>
      </w:r>
      <w:r w:rsidR="005A6D8A" w:rsidRPr="004856E0">
        <w:rPr>
          <w:rFonts w:ascii="Garamond" w:hAnsi="Garamond"/>
        </w:rPr>
        <w:t>_________ (f_________)</w:t>
      </w:r>
      <w:r w:rsidRPr="004856E0">
        <w:rPr>
          <w:rFonts w:ascii="Garamond" w:hAnsi="Garamond"/>
        </w:rPr>
        <w:t xml:space="preserve"> government… NOT the states –</w:t>
      </w:r>
      <w:r w:rsidRPr="004856E0">
        <w:rPr>
          <w:rFonts w:ascii="Garamond" w:hAnsi="Garamond"/>
          <w:i/>
          <w:iCs/>
        </w:rPr>
        <w:t xml:space="preserve">Barron v. Baltimore </w:t>
      </w:r>
      <w:r w:rsidRPr="004856E0">
        <w:rPr>
          <w:rFonts w:ascii="Garamond" w:hAnsi="Garamond"/>
        </w:rPr>
        <w:t>(1833)</w:t>
      </w:r>
    </w:p>
    <w:p w14:paraId="1FCF53BF" w14:textId="68EF731C" w:rsidR="005A6D8A" w:rsidRPr="004856E0" w:rsidRDefault="005A6D8A" w:rsidP="005A6D8A">
      <w:pPr>
        <w:numPr>
          <w:ilvl w:val="0"/>
          <w:numId w:val="9"/>
        </w:numPr>
        <w:rPr>
          <w:rFonts w:ascii="Garamond" w:hAnsi="Garamond"/>
        </w:rPr>
      </w:pPr>
      <w:r w:rsidRPr="004856E0">
        <w:rPr>
          <w:rFonts w:ascii="Garamond" w:hAnsi="Garamond"/>
          <w:b/>
          <w:bCs/>
        </w:rPr>
        <w:t>14</w:t>
      </w:r>
      <w:r w:rsidRPr="004856E0">
        <w:rPr>
          <w:rFonts w:ascii="Garamond" w:hAnsi="Garamond"/>
          <w:b/>
          <w:bCs/>
          <w:vertAlign w:val="superscript"/>
        </w:rPr>
        <w:t xml:space="preserve">th </w:t>
      </w:r>
      <w:r w:rsidRPr="004856E0">
        <w:rPr>
          <w:rFonts w:ascii="Garamond" w:hAnsi="Garamond"/>
          <w:b/>
          <w:bCs/>
        </w:rPr>
        <w:t xml:space="preserve">Amendment: created the possibility that the B of R would apply to </w:t>
      </w:r>
      <w:r w:rsidR="00154AF7" w:rsidRPr="004856E0">
        <w:rPr>
          <w:rFonts w:ascii="Garamond" w:hAnsi="Garamond"/>
          <w:b/>
          <w:bCs/>
        </w:rPr>
        <w:t xml:space="preserve">the </w:t>
      </w:r>
      <w:r w:rsidRPr="004856E0">
        <w:rPr>
          <w:rFonts w:ascii="Garamond" w:hAnsi="Garamond"/>
          <w:b/>
          <w:bCs/>
        </w:rPr>
        <w:t>s</w:t>
      </w:r>
      <w:r w:rsidR="00154AF7" w:rsidRPr="004856E0">
        <w:rPr>
          <w:rFonts w:ascii="Garamond" w:hAnsi="Garamond"/>
          <w:b/>
          <w:bCs/>
        </w:rPr>
        <w:t>_________</w:t>
      </w:r>
    </w:p>
    <w:p w14:paraId="402C28BF" w14:textId="27DA5963" w:rsidR="00763594" w:rsidRPr="004856E0" w:rsidRDefault="00F657A2">
      <w:pPr>
        <w:rPr>
          <w:rFonts w:ascii="Garamond" w:hAnsi="Garamond" w:cs="Arial"/>
          <w:color w:val="222222"/>
          <w:shd w:val="clear" w:color="auto" w:fill="FFFFFF"/>
        </w:rPr>
      </w:pPr>
      <w:r w:rsidRPr="00F657A2">
        <w:rPr>
          <w:rFonts w:ascii="Garamond" w:hAnsi="Garamond"/>
          <w:b/>
          <w:bCs/>
          <w:color w:val="333333"/>
          <w:shd w:val="clear" w:color="auto" w:fill="FFFFFF"/>
        </w:rPr>
        <w:t>14</w:t>
      </w:r>
      <w:r w:rsidRPr="00F657A2">
        <w:rPr>
          <w:rFonts w:ascii="Garamond" w:hAnsi="Garamond"/>
          <w:b/>
          <w:bCs/>
          <w:color w:val="333333"/>
          <w:shd w:val="clear" w:color="auto" w:fill="FFFFFF"/>
          <w:vertAlign w:val="superscript"/>
        </w:rPr>
        <w:t>th</w:t>
      </w:r>
      <w:r w:rsidRPr="00F657A2">
        <w:rPr>
          <w:rFonts w:ascii="Garamond" w:hAnsi="Garamond"/>
          <w:b/>
          <w:bCs/>
          <w:color w:val="333333"/>
          <w:shd w:val="clear" w:color="auto" w:fill="FFFFFF"/>
        </w:rPr>
        <w:t xml:space="preserve"> Amendment</w:t>
      </w:r>
      <w:r>
        <w:rPr>
          <w:rFonts w:ascii="Garamond" w:hAnsi="Garamond"/>
          <w:color w:val="333333"/>
          <w:shd w:val="clear" w:color="auto" w:fill="FFFFFF"/>
        </w:rPr>
        <w:t xml:space="preserve">:  </w:t>
      </w:r>
      <w:r w:rsidR="00154AF7" w:rsidRPr="004856E0">
        <w:rPr>
          <w:rFonts w:ascii="Garamond" w:hAnsi="Garamond"/>
          <w:color w:val="333333"/>
          <w:shd w:val="clear" w:color="auto" w:fill="FFFFFF"/>
        </w:rPr>
        <w:t xml:space="preserve">All persons b_______ or n____________ in the United States, and subject to the jurisdiction thereof, are c___________ of the United States and of the state wherein they reside. </w:t>
      </w:r>
      <w:r w:rsidR="005A6D8A" w:rsidRPr="004856E0">
        <w:rPr>
          <w:rFonts w:ascii="Garamond" w:hAnsi="Garamond" w:cs="Arial"/>
          <w:color w:val="222222"/>
          <w:shd w:val="clear" w:color="auto" w:fill="FFFFFF"/>
        </w:rPr>
        <w:t>No s</w:t>
      </w:r>
      <w:r w:rsidR="00154AF7" w:rsidRPr="004856E0">
        <w:rPr>
          <w:rFonts w:ascii="Garamond" w:hAnsi="Garamond" w:cs="Arial"/>
          <w:color w:val="222222"/>
          <w:shd w:val="clear" w:color="auto" w:fill="FFFFFF"/>
        </w:rPr>
        <w:t>__________</w:t>
      </w:r>
      <w:r w:rsidR="005A6D8A" w:rsidRPr="004856E0">
        <w:rPr>
          <w:rFonts w:ascii="Garamond" w:hAnsi="Garamond" w:cs="Arial"/>
          <w:color w:val="222222"/>
          <w:shd w:val="clear" w:color="auto" w:fill="FFFFFF"/>
        </w:rPr>
        <w:t xml:space="preserve"> shall make or enforce any law which shall a</w:t>
      </w:r>
      <w:r w:rsidR="00154AF7" w:rsidRPr="004856E0">
        <w:rPr>
          <w:rFonts w:ascii="Garamond" w:hAnsi="Garamond" w:cs="Arial"/>
          <w:color w:val="222222"/>
          <w:shd w:val="clear" w:color="auto" w:fill="FFFFFF"/>
        </w:rPr>
        <w:t>__________</w:t>
      </w:r>
      <w:r w:rsidR="005A6D8A" w:rsidRPr="004856E0">
        <w:rPr>
          <w:rFonts w:ascii="Garamond" w:hAnsi="Garamond" w:cs="Arial"/>
          <w:color w:val="222222"/>
          <w:shd w:val="clear" w:color="auto" w:fill="FFFFFF"/>
        </w:rPr>
        <w:t xml:space="preserve"> the privileges or i</w:t>
      </w:r>
      <w:r w:rsidR="00154AF7" w:rsidRPr="004856E0">
        <w:rPr>
          <w:rFonts w:ascii="Garamond" w:hAnsi="Garamond" w:cs="Arial"/>
          <w:color w:val="222222"/>
          <w:shd w:val="clear" w:color="auto" w:fill="FFFFFF"/>
        </w:rPr>
        <w:t>_____________</w:t>
      </w:r>
      <w:r w:rsidR="005A6D8A" w:rsidRPr="004856E0">
        <w:rPr>
          <w:rFonts w:ascii="Garamond" w:hAnsi="Garamond" w:cs="Arial"/>
          <w:color w:val="222222"/>
          <w:shd w:val="clear" w:color="auto" w:fill="FFFFFF"/>
        </w:rPr>
        <w:t xml:space="preserve"> of citizens of the United States; nor shall any s</w:t>
      </w:r>
      <w:r w:rsidR="00154AF7" w:rsidRPr="004856E0">
        <w:rPr>
          <w:rFonts w:ascii="Garamond" w:hAnsi="Garamond" w:cs="Arial"/>
          <w:color w:val="222222"/>
          <w:shd w:val="clear" w:color="auto" w:fill="FFFFFF"/>
        </w:rPr>
        <w:t>_________</w:t>
      </w:r>
      <w:r w:rsidR="005A6D8A" w:rsidRPr="004856E0">
        <w:rPr>
          <w:rFonts w:ascii="Garamond" w:hAnsi="Garamond" w:cs="Arial"/>
          <w:color w:val="222222"/>
          <w:shd w:val="clear" w:color="auto" w:fill="FFFFFF"/>
        </w:rPr>
        <w:t xml:space="preserve"> d</w:t>
      </w:r>
      <w:r w:rsidR="00154AF7" w:rsidRPr="004856E0">
        <w:rPr>
          <w:rFonts w:ascii="Garamond" w:hAnsi="Garamond" w:cs="Arial"/>
          <w:color w:val="222222"/>
          <w:shd w:val="clear" w:color="auto" w:fill="FFFFFF"/>
        </w:rPr>
        <w:t>__________</w:t>
      </w:r>
      <w:r w:rsidR="005A6D8A" w:rsidRPr="004856E0">
        <w:rPr>
          <w:rFonts w:ascii="Garamond" w:hAnsi="Garamond" w:cs="Arial"/>
          <w:color w:val="222222"/>
          <w:shd w:val="clear" w:color="auto" w:fill="FFFFFF"/>
        </w:rPr>
        <w:t xml:space="preserve"> any person of l</w:t>
      </w:r>
      <w:r w:rsidR="00154AF7" w:rsidRPr="004856E0">
        <w:rPr>
          <w:rFonts w:ascii="Garamond" w:hAnsi="Garamond" w:cs="Arial"/>
          <w:color w:val="222222"/>
          <w:shd w:val="clear" w:color="auto" w:fill="FFFFFF"/>
        </w:rPr>
        <w:t>______</w:t>
      </w:r>
      <w:r w:rsidR="005A6D8A" w:rsidRPr="004856E0">
        <w:rPr>
          <w:rFonts w:ascii="Garamond" w:hAnsi="Garamond" w:cs="Arial"/>
          <w:color w:val="222222"/>
          <w:shd w:val="clear" w:color="auto" w:fill="FFFFFF"/>
        </w:rPr>
        <w:t>, l</w:t>
      </w:r>
      <w:r w:rsidR="00154AF7" w:rsidRPr="004856E0">
        <w:rPr>
          <w:rFonts w:ascii="Garamond" w:hAnsi="Garamond" w:cs="Arial"/>
          <w:color w:val="222222"/>
          <w:shd w:val="clear" w:color="auto" w:fill="FFFFFF"/>
        </w:rPr>
        <w:t>__________</w:t>
      </w:r>
      <w:r w:rsidR="005A6D8A" w:rsidRPr="004856E0">
        <w:rPr>
          <w:rFonts w:ascii="Garamond" w:hAnsi="Garamond" w:cs="Arial"/>
          <w:color w:val="222222"/>
          <w:shd w:val="clear" w:color="auto" w:fill="FFFFFF"/>
        </w:rPr>
        <w:t>, or p</w:t>
      </w:r>
      <w:r w:rsidR="00154AF7" w:rsidRPr="004856E0">
        <w:rPr>
          <w:rFonts w:ascii="Garamond" w:hAnsi="Garamond" w:cs="Arial"/>
          <w:color w:val="222222"/>
          <w:shd w:val="clear" w:color="auto" w:fill="FFFFFF"/>
        </w:rPr>
        <w:t>____________</w:t>
      </w:r>
      <w:r w:rsidR="005A6D8A" w:rsidRPr="004856E0">
        <w:rPr>
          <w:rFonts w:ascii="Garamond" w:hAnsi="Garamond" w:cs="Arial"/>
          <w:color w:val="222222"/>
          <w:shd w:val="clear" w:color="auto" w:fill="FFFFFF"/>
        </w:rPr>
        <w:t>, without d</w:t>
      </w:r>
      <w:r w:rsidR="00154AF7" w:rsidRPr="004856E0">
        <w:rPr>
          <w:rFonts w:ascii="Garamond" w:hAnsi="Garamond" w:cs="Arial"/>
          <w:color w:val="222222"/>
          <w:shd w:val="clear" w:color="auto" w:fill="FFFFFF"/>
        </w:rPr>
        <w:t>_______</w:t>
      </w:r>
      <w:r w:rsidR="005A6D8A" w:rsidRPr="004856E0">
        <w:rPr>
          <w:rFonts w:ascii="Garamond" w:hAnsi="Garamond" w:cs="Arial"/>
          <w:color w:val="222222"/>
          <w:shd w:val="clear" w:color="auto" w:fill="FFFFFF"/>
        </w:rPr>
        <w:t xml:space="preserve"> p</w:t>
      </w:r>
      <w:r w:rsidR="00154AF7" w:rsidRPr="004856E0">
        <w:rPr>
          <w:rFonts w:ascii="Garamond" w:hAnsi="Garamond" w:cs="Arial"/>
          <w:color w:val="222222"/>
          <w:shd w:val="clear" w:color="auto" w:fill="FFFFFF"/>
        </w:rPr>
        <w:t>_________</w:t>
      </w:r>
      <w:r w:rsidR="005A6D8A" w:rsidRPr="004856E0">
        <w:rPr>
          <w:rFonts w:ascii="Garamond" w:hAnsi="Garamond" w:cs="Arial"/>
          <w:color w:val="222222"/>
          <w:shd w:val="clear" w:color="auto" w:fill="FFFFFF"/>
        </w:rPr>
        <w:t xml:space="preserve"> of l</w:t>
      </w:r>
      <w:r w:rsidR="00154AF7" w:rsidRPr="004856E0">
        <w:rPr>
          <w:rFonts w:ascii="Garamond" w:hAnsi="Garamond" w:cs="Arial"/>
          <w:color w:val="222222"/>
          <w:shd w:val="clear" w:color="auto" w:fill="FFFFFF"/>
        </w:rPr>
        <w:t>_______</w:t>
      </w:r>
      <w:r w:rsidR="005A6D8A" w:rsidRPr="004856E0">
        <w:rPr>
          <w:rFonts w:ascii="Garamond" w:hAnsi="Garamond" w:cs="Arial"/>
          <w:color w:val="222222"/>
          <w:shd w:val="clear" w:color="auto" w:fill="FFFFFF"/>
        </w:rPr>
        <w:t>; nor deny to any person within its jurisdiction the e</w:t>
      </w:r>
      <w:r w:rsidR="00154AF7" w:rsidRPr="004856E0">
        <w:rPr>
          <w:rFonts w:ascii="Garamond" w:hAnsi="Garamond" w:cs="Arial"/>
          <w:color w:val="222222"/>
          <w:shd w:val="clear" w:color="auto" w:fill="FFFFFF"/>
        </w:rPr>
        <w:t>_________</w:t>
      </w:r>
      <w:r w:rsidR="005A6D8A" w:rsidRPr="004856E0">
        <w:rPr>
          <w:rFonts w:ascii="Garamond" w:hAnsi="Garamond" w:cs="Arial"/>
          <w:color w:val="222222"/>
          <w:shd w:val="clear" w:color="auto" w:fill="FFFFFF"/>
        </w:rPr>
        <w:t xml:space="preserve"> p</w:t>
      </w:r>
      <w:r w:rsidR="00154AF7" w:rsidRPr="004856E0">
        <w:rPr>
          <w:rFonts w:ascii="Garamond" w:hAnsi="Garamond" w:cs="Arial"/>
          <w:color w:val="222222"/>
          <w:shd w:val="clear" w:color="auto" w:fill="FFFFFF"/>
        </w:rPr>
        <w:t>____________</w:t>
      </w:r>
      <w:r w:rsidR="005A6D8A" w:rsidRPr="004856E0">
        <w:rPr>
          <w:rFonts w:ascii="Garamond" w:hAnsi="Garamond" w:cs="Arial"/>
          <w:color w:val="222222"/>
          <w:shd w:val="clear" w:color="auto" w:fill="FFFFFF"/>
        </w:rPr>
        <w:t xml:space="preserve"> of the l</w:t>
      </w:r>
      <w:r w:rsidR="00154AF7" w:rsidRPr="004856E0">
        <w:rPr>
          <w:rFonts w:ascii="Garamond" w:hAnsi="Garamond" w:cs="Arial"/>
          <w:color w:val="222222"/>
          <w:shd w:val="clear" w:color="auto" w:fill="FFFFFF"/>
        </w:rPr>
        <w:t>_________</w:t>
      </w:r>
      <w:r w:rsidR="005A6D8A" w:rsidRPr="004856E0">
        <w:rPr>
          <w:rFonts w:ascii="Garamond" w:hAnsi="Garamond" w:cs="Arial"/>
          <w:color w:val="222222"/>
          <w:shd w:val="clear" w:color="auto" w:fill="FFFFFF"/>
        </w:rPr>
        <w:t>.</w:t>
      </w:r>
    </w:p>
    <w:p w14:paraId="5052AFCE" w14:textId="637A76CA" w:rsidR="00154AF7" w:rsidRPr="004856E0" w:rsidRDefault="00154AF7" w:rsidP="00154AF7">
      <w:pPr>
        <w:jc w:val="center"/>
        <w:rPr>
          <w:rFonts w:ascii="Garamond" w:hAnsi="Garamond"/>
          <w:b/>
          <w:bCs/>
        </w:rPr>
      </w:pPr>
      <w:r w:rsidRPr="004856E0">
        <w:rPr>
          <w:rFonts w:ascii="Garamond" w:hAnsi="Garamond"/>
          <w:b/>
          <w:bCs/>
        </w:rPr>
        <w:t>SELECTIVE INCORPORATION OF THE BILL OF RIGHTS</w:t>
      </w:r>
    </w:p>
    <w:p w14:paraId="2FF1228A" w14:textId="7A3EE562" w:rsidR="00154AF7" w:rsidRPr="004856E0" w:rsidRDefault="00154AF7" w:rsidP="00154AF7">
      <w:pPr>
        <w:rPr>
          <w:rFonts w:ascii="Garamond" w:hAnsi="Garamond"/>
        </w:rPr>
      </w:pPr>
      <w:r w:rsidRPr="004856E0">
        <w:rPr>
          <w:rFonts w:ascii="Garamond" w:hAnsi="Garamond"/>
          <w:b/>
          <w:bCs/>
        </w:rPr>
        <w:t xml:space="preserve">DOCTRINE OF INCORPORATION </w:t>
      </w:r>
      <w:r w:rsidRPr="004856E0">
        <w:rPr>
          <w:rFonts w:ascii="Garamond" w:hAnsi="Garamond"/>
        </w:rPr>
        <w:t>constitutional doctrine through which the first t______ a___________ of the United States Constitution (known as the B_____ of R________) are made applicable to the states through the D_______ Process clause of the Fourteenth Amendment. I________________ applies both s________________ and p_______________.</w:t>
      </w:r>
    </w:p>
    <w:p w14:paraId="38248551" w14:textId="51F1831F" w:rsidR="004C591A" w:rsidRDefault="00073919" w:rsidP="00315545">
      <w:pPr>
        <w:rPr>
          <w:rFonts w:ascii="Garamond" w:hAnsi="Garamond"/>
        </w:rPr>
      </w:pPr>
      <w:r w:rsidRPr="00315545">
        <w:rPr>
          <w:rFonts w:ascii="Garamond" w:hAnsi="Garamond"/>
          <w:b/>
          <w:bCs/>
        </w:rPr>
        <w:t>SELECTIVE INCORPORATION</w:t>
      </w:r>
      <w:r w:rsidR="004C591A" w:rsidRPr="00315545">
        <w:rPr>
          <w:rFonts w:ascii="Garamond" w:hAnsi="Garamond"/>
        </w:rPr>
        <w:t>: A constitutional doctrine through which the Bill of Rights are made applicable to the states through the Due Process clause of the Fourteenth Amendment and so applied to state and local governments.</w:t>
      </w:r>
    </w:p>
    <w:p w14:paraId="3F1E1A39" w14:textId="0E55E951" w:rsidR="00315545" w:rsidRPr="00315545" w:rsidRDefault="00315545" w:rsidP="00315545">
      <w:pPr>
        <w:rPr>
          <w:rFonts w:ascii="Garamond" w:hAnsi="Garamond"/>
        </w:rPr>
      </w:pPr>
      <w:r w:rsidRPr="00315545">
        <w:rPr>
          <w:rFonts w:ascii="Garamond" w:hAnsi="Garamond"/>
        </w:rPr>
        <w:lastRenderedPageBreak/>
        <w:t>Utilizing the language of the Fourteenth Amendment, specifically that “no state…shall a</w:t>
      </w:r>
      <w:r>
        <w:rPr>
          <w:rFonts w:ascii="Garamond" w:hAnsi="Garamond"/>
        </w:rPr>
        <w:t>________</w:t>
      </w:r>
      <w:r w:rsidRPr="00315545">
        <w:rPr>
          <w:rFonts w:ascii="Garamond" w:hAnsi="Garamond"/>
        </w:rPr>
        <w:t>…d</w:t>
      </w:r>
      <w:r>
        <w:rPr>
          <w:rFonts w:ascii="Garamond" w:hAnsi="Garamond"/>
        </w:rPr>
        <w:t>________</w:t>
      </w:r>
      <w:r w:rsidRPr="00315545">
        <w:rPr>
          <w:rFonts w:ascii="Garamond" w:hAnsi="Garamond"/>
        </w:rPr>
        <w:t xml:space="preserve"> p</w:t>
      </w:r>
      <w:r>
        <w:rPr>
          <w:rFonts w:ascii="Garamond" w:hAnsi="Garamond"/>
        </w:rPr>
        <w:t>________</w:t>
      </w:r>
      <w:r w:rsidRPr="00315545">
        <w:rPr>
          <w:rFonts w:ascii="Garamond" w:hAnsi="Garamond"/>
        </w:rPr>
        <w:t xml:space="preserve"> of law,” the n</w:t>
      </w:r>
      <w:r>
        <w:rPr>
          <w:rFonts w:ascii="Garamond" w:hAnsi="Garamond"/>
        </w:rPr>
        <w:t>___________</w:t>
      </w:r>
      <w:r w:rsidRPr="00315545">
        <w:rPr>
          <w:rFonts w:ascii="Garamond" w:hAnsi="Garamond"/>
        </w:rPr>
        <w:t xml:space="preserve"> government now serves as</w:t>
      </w:r>
      <w:r>
        <w:rPr>
          <w:rFonts w:ascii="Garamond" w:hAnsi="Garamond"/>
        </w:rPr>
        <w:t xml:space="preserve"> </w:t>
      </w:r>
      <w:r w:rsidRPr="00315545">
        <w:rPr>
          <w:rFonts w:ascii="Garamond" w:hAnsi="Garamond"/>
        </w:rPr>
        <w:t>p</w:t>
      </w:r>
      <w:r>
        <w:rPr>
          <w:rFonts w:ascii="Garamond" w:hAnsi="Garamond"/>
        </w:rPr>
        <w:t>___________</w:t>
      </w:r>
      <w:r w:rsidRPr="00315545">
        <w:rPr>
          <w:rFonts w:ascii="Garamond" w:hAnsi="Garamond"/>
        </w:rPr>
        <w:t xml:space="preserve"> of our inalienable right to “life, liberty and property.” Most of the time this has resulted in the n</w:t>
      </w:r>
      <w:r>
        <w:rPr>
          <w:rFonts w:ascii="Garamond" w:hAnsi="Garamond"/>
        </w:rPr>
        <w:t>___________</w:t>
      </w:r>
      <w:r w:rsidRPr="00315545">
        <w:rPr>
          <w:rFonts w:ascii="Garamond" w:hAnsi="Garamond"/>
        </w:rPr>
        <w:t xml:space="preserve"> government i</w:t>
      </w:r>
      <w:r>
        <w:rPr>
          <w:rFonts w:ascii="Garamond" w:hAnsi="Garamond"/>
        </w:rPr>
        <w:t>__________</w:t>
      </w:r>
      <w:r w:rsidRPr="00315545">
        <w:rPr>
          <w:rFonts w:ascii="Garamond" w:hAnsi="Garamond"/>
        </w:rPr>
        <w:t xml:space="preserve"> its w</w:t>
      </w:r>
      <w:r>
        <w:rPr>
          <w:rFonts w:ascii="Garamond" w:hAnsi="Garamond"/>
        </w:rPr>
        <w:t>_________</w:t>
      </w:r>
      <w:r w:rsidRPr="00315545">
        <w:rPr>
          <w:rFonts w:ascii="Garamond" w:hAnsi="Garamond"/>
        </w:rPr>
        <w:t xml:space="preserve"> on s</w:t>
      </w:r>
      <w:r>
        <w:rPr>
          <w:rFonts w:ascii="Garamond" w:hAnsi="Garamond"/>
        </w:rPr>
        <w:t>_________</w:t>
      </w:r>
      <w:r w:rsidRPr="00315545">
        <w:rPr>
          <w:rFonts w:ascii="Garamond" w:hAnsi="Garamond"/>
        </w:rPr>
        <w:t xml:space="preserve"> and l</w:t>
      </w:r>
      <w:r>
        <w:rPr>
          <w:rFonts w:ascii="Garamond" w:hAnsi="Garamond"/>
        </w:rPr>
        <w:t>_______</w:t>
      </w:r>
      <w:r w:rsidRPr="00315545">
        <w:rPr>
          <w:rFonts w:ascii="Garamond" w:hAnsi="Garamond"/>
        </w:rPr>
        <w:t xml:space="preserve"> laws to the contrary.</w:t>
      </w:r>
    </w:p>
    <w:p w14:paraId="00E0DE0B" w14:textId="77777777" w:rsidR="00315545" w:rsidRPr="00315545" w:rsidRDefault="00315545" w:rsidP="00315545">
      <w:pPr>
        <w:rPr>
          <w:rFonts w:ascii="Garamond" w:hAnsi="Garamond"/>
        </w:rPr>
      </w:pPr>
      <w:r w:rsidRPr="00315545">
        <w:rPr>
          <w:rFonts w:ascii="Garamond" w:hAnsi="Garamond"/>
        </w:rPr>
        <w:t>The Fourteenth Amendment has weakened the states and strengthened the national government in our federal system of government.</w:t>
      </w:r>
    </w:p>
    <w:p w14:paraId="39401833" w14:textId="284023C2" w:rsidR="00315545" w:rsidRPr="002C6813" w:rsidRDefault="002C6813" w:rsidP="00315545">
      <w:pPr>
        <w:rPr>
          <w:rFonts w:ascii="Garamond" w:hAnsi="Garamond"/>
          <w:b/>
          <w:bCs/>
        </w:rPr>
      </w:pPr>
      <w:r>
        <w:rPr>
          <w:rFonts w:ascii="Garamond" w:hAnsi="Garamond"/>
          <w:b/>
          <w:bCs/>
        </w:rPr>
        <w:t>Explain h</w:t>
      </w:r>
      <w:r w:rsidRPr="002C6813">
        <w:rPr>
          <w:rFonts w:ascii="Garamond" w:hAnsi="Garamond"/>
          <w:b/>
          <w:bCs/>
        </w:rPr>
        <w:t>ow has the 14</w:t>
      </w:r>
      <w:r w:rsidRPr="002C6813">
        <w:rPr>
          <w:rFonts w:ascii="Garamond" w:hAnsi="Garamond"/>
          <w:b/>
          <w:bCs/>
          <w:vertAlign w:val="superscript"/>
        </w:rPr>
        <w:t>th</w:t>
      </w:r>
      <w:r w:rsidRPr="002C6813">
        <w:rPr>
          <w:rFonts w:ascii="Garamond" w:hAnsi="Garamond"/>
          <w:b/>
          <w:bCs/>
        </w:rPr>
        <w:t xml:space="preserve"> amendment impacted federalism?</w:t>
      </w:r>
      <w:r>
        <w:rPr>
          <w:rFonts w:ascii="Garamond" w:hAnsi="Garamond"/>
          <w:b/>
          <w:bCs/>
        </w:rPr>
        <w:t xml:space="preserve"> _______________________________________________</w:t>
      </w:r>
    </w:p>
    <w:p w14:paraId="0D26942F" w14:textId="0C529BDF" w:rsidR="004856E0" w:rsidRDefault="002C6813" w:rsidP="00073919">
      <w:pPr>
        <w:spacing w:after="0"/>
        <w:contextualSpacing/>
        <w:rPr>
          <w:rFonts w:ascii="Garamond" w:hAnsi="Garamond"/>
          <w:b/>
          <w:bCs/>
        </w:rPr>
      </w:pPr>
      <w:r>
        <w:rPr>
          <w:rFonts w:ascii="Garamond" w:hAnsi="Garamond"/>
          <w:b/>
          <w:bCs/>
        </w:rPr>
        <w:t>__________________________________________________________________________________________________</w:t>
      </w:r>
    </w:p>
    <w:p w14:paraId="58326279" w14:textId="77777777" w:rsidR="002C6813" w:rsidRDefault="002C6813" w:rsidP="00073919">
      <w:pPr>
        <w:spacing w:after="0"/>
        <w:contextualSpacing/>
        <w:rPr>
          <w:rFonts w:ascii="Garamond" w:hAnsi="Garamond"/>
          <w:b/>
          <w:bCs/>
        </w:rPr>
      </w:pPr>
    </w:p>
    <w:p w14:paraId="3A247625" w14:textId="77777777" w:rsidR="00073919" w:rsidRPr="004856E0" w:rsidRDefault="00073919" w:rsidP="00073919">
      <w:pPr>
        <w:spacing w:after="0"/>
        <w:contextualSpacing/>
        <w:rPr>
          <w:rFonts w:ascii="Garamond" w:hAnsi="Garamond"/>
        </w:rPr>
      </w:pPr>
      <w:r w:rsidRPr="004856E0">
        <w:rPr>
          <w:rFonts w:ascii="Garamond" w:hAnsi="Garamond"/>
          <w:b/>
          <w:bCs/>
        </w:rPr>
        <w:t>Modifying Effect of the 14</w:t>
      </w:r>
      <w:r w:rsidRPr="004856E0">
        <w:rPr>
          <w:rFonts w:ascii="Garamond" w:hAnsi="Garamond"/>
          <w:b/>
          <w:bCs/>
          <w:vertAlign w:val="superscript"/>
        </w:rPr>
        <w:t xml:space="preserve">th </w:t>
      </w:r>
      <w:r w:rsidRPr="004856E0">
        <w:rPr>
          <w:rFonts w:ascii="Garamond" w:hAnsi="Garamond"/>
          <w:b/>
          <w:bCs/>
        </w:rPr>
        <w:t>Amendment</w:t>
      </w:r>
    </w:p>
    <w:p w14:paraId="23D52E3A" w14:textId="528FFCB4" w:rsidR="00073919" w:rsidRPr="004856E0" w:rsidRDefault="00073919" w:rsidP="00073919">
      <w:pPr>
        <w:numPr>
          <w:ilvl w:val="0"/>
          <w:numId w:val="14"/>
        </w:numPr>
        <w:spacing w:after="0"/>
        <w:contextualSpacing/>
        <w:rPr>
          <w:rFonts w:ascii="Garamond" w:hAnsi="Garamond"/>
        </w:rPr>
      </w:pPr>
      <w:r w:rsidRPr="004856E0">
        <w:rPr>
          <w:rFonts w:ascii="Garamond" w:hAnsi="Garamond"/>
        </w:rPr>
        <w:t>The d_____ p___________ clause has been used to apply some of the provisions of the B______ of Rights to the s______.</w:t>
      </w:r>
    </w:p>
    <w:p w14:paraId="445B372B" w14:textId="3A8B222E" w:rsidR="00073919" w:rsidRPr="004856E0" w:rsidRDefault="00073919" w:rsidP="00073919">
      <w:pPr>
        <w:numPr>
          <w:ilvl w:val="0"/>
          <w:numId w:val="14"/>
        </w:numPr>
        <w:spacing w:after="0"/>
        <w:contextualSpacing/>
        <w:rPr>
          <w:rFonts w:ascii="Garamond" w:hAnsi="Garamond"/>
        </w:rPr>
      </w:pPr>
      <w:r w:rsidRPr="004856E0">
        <w:rPr>
          <w:rFonts w:ascii="Garamond" w:hAnsi="Garamond"/>
        </w:rPr>
        <w:t>This clause bans s_______ from denying l______, l_________, or p___________ without d_____ process of law.</w:t>
      </w:r>
    </w:p>
    <w:p w14:paraId="7A604D20" w14:textId="1112F47C" w:rsidR="00073919" w:rsidRPr="004856E0" w:rsidRDefault="00073919" w:rsidP="00073919">
      <w:pPr>
        <w:numPr>
          <w:ilvl w:val="0"/>
          <w:numId w:val="14"/>
        </w:numPr>
        <w:spacing w:after="0"/>
        <w:contextualSpacing/>
        <w:rPr>
          <w:rFonts w:ascii="Garamond" w:hAnsi="Garamond"/>
        </w:rPr>
      </w:pPr>
      <w:r w:rsidRPr="004856E0">
        <w:rPr>
          <w:rFonts w:ascii="Garamond" w:hAnsi="Garamond"/>
        </w:rPr>
        <w:t>The “total i_____________” view would apply a_____ of the provisions of the B________ of Rights to the s______. It argues for n_____________ (or f_____________) of the Bill of R___________.</w:t>
      </w:r>
    </w:p>
    <w:p w14:paraId="5B7BC307" w14:textId="3C73FC00" w:rsidR="00073919" w:rsidRPr="004856E0" w:rsidRDefault="00073919" w:rsidP="00073919">
      <w:pPr>
        <w:numPr>
          <w:ilvl w:val="0"/>
          <w:numId w:val="14"/>
        </w:numPr>
        <w:spacing w:after="0"/>
        <w:contextualSpacing/>
        <w:rPr>
          <w:rFonts w:ascii="Garamond" w:hAnsi="Garamond"/>
        </w:rPr>
      </w:pPr>
      <w:r w:rsidRPr="004856E0">
        <w:rPr>
          <w:rFonts w:ascii="Garamond" w:hAnsi="Garamond"/>
        </w:rPr>
        <w:t>The “s_____________ incorporation” view would apply only s_________ of these provisions and would do so on a c_________- by-c________ basis.</w:t>
      </w:r>
    </w:p>
    <w:p w14:paraId="44A05509" w14:textId="6515B368" w:rsidR="004C591A" w:rsidRPr="004856E0" w:rsidRDefault="004C591A" w:rsidP="004C591A">
      <w:pPr>
        <w:rPr>
          <w:rFonts w:ascii="Garamond" w:hAnsi="Garamond"/>
        </w:rPr>
      </w:pPr>
      <w:r w:rsidRPr="004856E0">
        <w:rPr>
          <w:rFonts w:ascii="Garamond" w:hAnsi="Garamond"/>
        </w:rPr>
        <w:t>Utilizing the language of the Fourteenth Amendment, specifically that “no state…shall abridge…due process of law,” the n____________ government now serves as p____________ of our inalienable right to “life, liberty and property.” Most of the time this has resulted in the n___________ government imposing its w_______ on state and local laws to the contrary.</w:t>
      </w:r>
    </w:p>
    <w:p w14:paraId="0C909053" w14:textId="5552EA04" w:rsidR="004C591A" w:rsidRPr="004856E0" w:rsidRDefault="004C591A" w:rsidP="004C591A">
      <w:pPr>
        <w:rPr>
          <w:rFonts w:ascii="Garamond" w:hAnsi="Garamond"/>
        </w:rPr>
      </w:pPr>
      <w:r w:rsidRPr="004856E0">
        <w:rPr>
          <w:rFonts w:ascii="Garamond" w:hAnsi="Garamond"/>
        </w:rPr>
        <w:t>The F____________ Amendment has w___________ the states and strengthened the national government in our f____________ system of government.</w:t>
      </w:r>
    </w:p>
    <w:p w14:paraId="5CC5CE63" w14:textId="77777777" w:rsidR="004759DB" w:rsidRPr="004856E0" w:rsidRDefault="004759DB" w:rsidP="004759DB">
      <w:pPr>
        <w:rPr>
          <w:rFonts w:ascii="Garamond" w:hAnsi="Garamond"/>
        </w:rPr>
      </w:pPr>
      <w:r w:rsidRPr="004856E0">
        <w:rPr>
          <w:rFonts w:ascii="Garamond" w:hAnsi="Garamond"/>
          <w:b/>
          <w:bCs/>
        </w:rPr>
        <w:t>Modifying Effect of the 14</w:t>
      </w:r>
      <w:r w:rsidRPr="004856E0">
        <w:rPr>
          <w:rFonts w:ascii="Garamond" w:hAnsi="Garamond"/>
          <w:b/>
          <w:bCs/>
          <w:vertAlign w:val="superscript"/>
        </w:rPr>
        <w:t xml:space="preserve">th </w:t>
      </w:r>
      <w:r w:rsidRPr="004856E0">
        <w:rPr>
          <w:rFonts w:ascii="Garamond" w:hAnsi="Garamond"/>
          <w:b/>
          <w:bCs/>
        </w:rPr>
        <w:t>Amendment</w:t>
      </w:r>
    </w:p>
    <w:p w14:paraId="2B8BA041" w14:textId="77777777" w:rsidR="004759DB" w:rsidRPr="004856E0" w:rsidRDefault="004759DB" w:rsidP="00B8389C">
      <w:pPr>
        <w:pStyle w:val="ListParagraph"/>
        <w:numPr>
          <w:ilvl w:val="0"/>
          <w:numId w:val="23"/>
        </w:numPr>
        <w:spacing w:after="0"/>
        <w:ind w:left="630" w:hanging="270"/>
        <w:rPr>
          <w:rFonts w:ascii="Garamond" w:hAnsi="Garamond"/>
        </w:rPr>
      </w:pPr>
      <w:r w:rsidRPr="004856E0">
        <w:rPr>
          <w:rFonts w:ascii="Garamond" w:hAnsi="Garamond"/>
          <w:b/>
          <w:bCs/>
        </w:rPr>
        <w:t>Subsequent cases federalized parts of the Bill of Rights:</w:t>
      </w:r>
    </w:p>
    <w:p w14:paraId="268FB3DC" w14:textId="7655E668" w:rsidR="004759DB" w:rsidRPr="004856E0" w:rsidRDefault="004759DB" w:rsidP="004759DB">
      <w:pPr>
        <w:numPr>
          <w:ilvl w:val="1"/>
          <w:numId w:val="15"/>
        </w:numPr>
        <w:spacing w:after="0"/>
        <w:contextualSpacing/>
        <w:rPr>
          <w:rFonts w:ascii="Garamond" w:hAnsi="Garamond"/>
        </w:rPr>
      </w:pPr>
      <w:r w:rsidRPr="004856E0">
        <w:rPr>
          <w:rFonts w:ascii="Garamond" w:hAnsi="Garamond"/>
        </w:rPr>
        <w:t>1</w:t>
      </w:r>
      <w:r w:rsidRPr="004856E0">
        <w:rPr>
          <w:rFonts w:ascii="Garamond" w:hAnsi="Garamond"/>
          <w:vertAlign w:val="superscript"/>
        </w:rPr>
        <w:t xml:space="preserve">st </w:t>
      </w:r>
      <w:r w:rsidRPr="004856E0">
        <w:rPr>
          <w:rFonts w:ascii="Garamond" w:hAnsi="Garamond"/>
        </w:rPr>
        <w:t>– Freedom of Speech, Assembly, Petition, Religion</w:t>
      </w:r>
    </w:p>
    <w:p w14:paraId="71F3B504" w14:textId="77777777" w:rsidR="004759DB" w:rsidRPr="004856E0" w:rsidRDefault="004759DB" w:rsidP="004759DB">
      <w:pPr>
        <w:numPr>
          <w:ilvl w:val="1"/>
          <w:numId w:val="15"/>
        </w:numPr>
        <w:spacing w:after="0"/>
        <w:contextualSpacing/>
        <w:rPr>
          <w:rFonts w:ascii="Garamond" w:hAnsi="Garamond"/>
        </w:rPr>
      </w:pPr>
      <w:r w:rsidRPr="004856E0">
        <w:rPr>
          <w:rFonts w:ascii="Garamond" w:hAnsi="Garamond"/>
        </w:rPr>
        <w:t>2</w:t>
      </w:r>
      <w:r w:rsidRPr="004856E0">
        <w:rPr>
          <w:rFonts w:ascii="Garamond" w:hAnsi="Garamond"/>
          <w:vertAlign w:val="superscript"/>
        </w:rPr>
        <w:t xml:space="preserve">nd </w:t>
      </w:r>
      <w:r w:rsidRPr="004856E0">
        <w:rPr>
          <w:rFonts w:ascii="Garamond" w:hAnsi="Garamond"/>
        </w:rPr>
        <w:t>– Right to Bear Arms</w:t>
      </w:r>
    </w:p>
    <w:p w14:paraId="2D746034" w14:textId="77777777" w:rsidR="004759DB" w:rsidRPr="004856E0" w:rsidRDefault="004759DB" w:rsidP="004759DB">
      <w:pPr>
        <w:numPr>
          <w:ilvl w:val="1"/>
          <w:numId w:val="15"/>
        </w:numPr>
        <w:spacing w:after="0"/>
        <w:contextualSpacing/>
        <w:rPr>
          <w:rFonts w:ascii="Garamond" w:hAnsi="Garamond"/>
        </w:rPr>
      </w:pPr>
      <w:r w:rsidRPr="004856E0">
        <w:rPr>
          <w:rFonts w:ascii="Garamond" w:hAnsi="Garamond"/>
        </w:rPr>
        <w:t>4</w:t>
      </w:r>
      <w:r w:rsidRPr="004856E0">
        <w:rPr>
          <w:rFonts w:ascii="Garamond" w:hAnsi="Garamond"/>
          <w:vertAlign w:val="superscript"/>
        </w:rPr>
        <w:t xml:space="preserve">th </w:t>
      </w:r>
      <w:r w:rsidRPr="004856E0">
        <w:rPr>
          <w:rFonts w:ascii="Garamond" w:hAnsi="Garamond"/>
        </w:rPr>
        <w:t>– Search and Seizure protections</w:t>
      </w:r>
    </w:p>
    <w:p w14:paraId="649B6735" w14:textId="77777777" w:rsidR="004759DB" w:rsidRPr="004856E0" w:rsidRDefault="004759DB" w:rsidP="004759DB">
      <w:pPr>
        <w:numPr>
          <w:ilvl w:val="1"/>
          <w:numId w:val="15"/>
        </w:numPr>
        <w:spacing w:after="0"/>
        <w:contextualSpacing/>
        <w:rPr>
          <w:rFonts w:ascii="Garamond" w:hAnsi="Garamond"/>
        </w:rPr>
      </w:pPr>
      <w:r w:rsidRPr="004856E0">
        <w:rPr>
          <w:rFonts w:ascii="Garamond" w:hAnsi="Garamond"/>
        </w:rPr>
        <w:t>5</w:t>
      </w:r>
      <w:r w:rsidRPr="004856E0">
        <w:rPr>
          <w:rFonts w:ascii="Garamond" w:hAnsi="Garamond"/>
          <w:vertAlign w:val="superscript"/>
        </w:rPr>
        <w:t xml:space="preserve">th </w:t>
      </w:r>
      <w:r w:rsidRPr="004856E0">
        <w:rPr>
          <w:rFonts w:ascii="Garamond" w:hAnsi="Garamond"/>
        </w:rPr>
        <w:t>– Self-Incrimination, Double Jeopardy</w:t>
      </w:r>
    </w:p>
    <w:p w14:paraId="38D33E90" w14:textId="77777777" w:rsidR="004759DB" w:rsidRPr="004856E0" w:rsidRDefault="004759DB" w:rsidP="004759DB">
      <w:pPr>
        <w:numPr>
          <w:ilvl w:val="1"/>
          <w:numId w:val="15"/>
        </w:numPr>
        <w:spacing w:after="0"/>
        <w:contextualSpacing/>
        <w:rPr>
          <w:rFonts w:ascii="Garamond" w:hAnsi="Garamond"/>
        </w:rPr>
      </w:pPr>
      <w:r w:rsidRPr="004856E0">
        <w:rPr>
          <w:rFonts w:ascii="Garamond" w:hAnsi="Garamond"/>
        </w:rPr>
        <w:t>6</w:t>
      </w:r>
      <w:r w:rsidRPr="004856E0">
        <w:rPr>
          <w:rFonts w:ascii="Garamond" w:hAnsi="Garamond"/>
          <w:vertAlign w:val="superscript"/>
        </w:rPr>
        <w:t xml:space="preserve">th </w:t>
      </w:r>
      <w:r w:rsidRPr="004856E0">
        <w:rPr>
          <w:rFonts w:ascii="Garamond" w:hAnsi="Garamond"/>
        </w:rPr>
        <w:t>– Right to Counsel, Right to Bring Witnesses, Right to Confront Witnesses</w:t>
      </w:r>
    </w:p>
    <w:p w14:paraId="1B13D9C8" w14:textId="53486B95" w:rsidR="004759DB" w:rsidRPr="004856E0" w:rsidRDefault="004759DB" w:rsidP="004759DB">
      <w:pPr>
        <w:numPr>
          <w:ilvl w:val="1"/>
          <w:numId w:val="15"/>
        </w:numPr>
        <w:spacing w:after="0"/>
        <w:contextualSpacing/>
        <w:rPr>
          <w:rFonts w:ascii="Garamond" w:hAnsi="Garamond"/>
        </w:rPr>
      </w:pPr>
      <w:r w:rsidRPr="004856E0">
        <w:rPr>
          <w:rFonts w:ascii="Garamond" w:hAnsi="Garamond"/>
        </w:rPr>
        <w:t>8</w:t>
      </w:r>
      <w:r w:rsidRPr="004856E0">
        <w:rPr>
          <w:rFonts w:ascii="Garamond" w:hAnsi="Garamond"/>
          <w:vertAlign w:val="superscript"/>
        </w:rPr>
        <w:t xml:space="preserve">th </w:t>
      </w:r>
      <w:r w:rsidRPr="004856E0">
        <w:rPr>
          <w:rFonts w:ascii="Garamond" w:hAnsi="Garamond"/>
        </w:rPr>
        <w:t>– Protection against Cruel and Unusual Punishment, Excessive Fines</w:t>
      </w:r>
    </w:p>
    <w:p w14:paraId="1C540388" w14:textId="77777777" w:rsidR="004759DB" w:rsidRPr="004856E0" w:rsidRDefault="004759DB" w:rsidP="004759DB">
      <w:pPr>
        <w:spacing w:after="0"/>
        <w:ind w:left="1440"/>
        <w:contextualSpacing/>
        <w:rPr>
          <w:rFonts w:ascii="Garamond" w:hAnsi="Garamond"/>
        </w:rPr>
      </w:pPr>
    </w:p>
    <w:p w14:paraId="5A8D90EF" w14:textId="7879C9B9" w:rsidR="004759DB" w:rsidRPr="004856E0" w:rsidRDefault="004759DB" w:rsidP="00B8389C">
      <w:pPr>
        <w:pStyle w:val="ListParagraph"/>
        <w:numPr>
          <w:ilvl w:val="0"/>
          <w:numId w:val="16"/>
        </w:numPr>
        <w:ind w:left="540" w:hanging="180"/>
        <w:rPr>
          <w:rFonts w:ascii="Garamond" w:hAnsi="Garamond"/>
        </w:rPr>
      </w:pPr>
      <w:r w:rsidRPr="004856E0">
        <w:rPr>
          <w:rFonts w:ascii="Garamond" w:hAnsi="Garamond"/>
          <w:b/>
          <w:bCs/>
        </w:rPr>
        <w:t>All provisions of the Bill of Rights except Amendment 3, Amendment 7, and the Grand Jury requirement of the 5</w:t>
      </w:r>
      <w:r w:rsidRPr="004856E0">
        <w:rPr>
          <w:rFonts w:ascii="Garamond" w:hAnsi="Garamond"/>
          <w:b/>
          <w:bCs/>
          <w:vertAlign w:val="superscript"/>
        </w:rPr>
        <w:t xml:space="preserve">th </w:t>
      </w:r>
      <w:r w:rsidRPr="004856E0">
        <w:rPr>
          <w:rFonts w:ascii="Garamond" w:hAnsi="Garamond"/>
          <w:b/>
          <w:bCs/>
        </w:rPr>
        <w:t>Amendment have been federalized.</w:t>
      </w:r>
    </w:p>
    <w:p w14:paraId="1AEFF516" w14:textId="11801C1B" w:rsidR="00E85C1F" w:rsidRPr="006424D2" w:rsidRDefault="00E85C1F" w:rsidP="00E85C1F">
      <w:pPr>
        <w:ind w:left="360"/>
        <w:rPr>
          <w:rFonts w:ascii="Garamond" w:hAnsi="Garamond"/>
          <w:b/>
          <w:bCs/>
          <w:i/>
          <w:iCs/>
        </w:rPr>
      </w:pPr>
      <w:r w:rsidRPr="004856E0">
        <w:rPr>
          <w:rFonts w:ascii="Garamond" w:hAnsi="Garamond"/>
          <w:b/>
          <w:bCs/>
          <w:i/>
          <w:iCs/>
        </w:rPr>
        <w:t xml:space="preserve">McDonald v. Chicago </w:t>
      </w:r>
      <w:r w:rsidRPr="004856E0">
        <w:rPr>
          <w:rFonts w:ascii="Garamond" w:hAnsi="Garamond"/>
          <w:b/>
          <w:bCs/>
        </w:rPr>
        <w:t>(2010)</w:t>
      </w:r>
      <w:r w:rsidR="000D1A28" w:rsidRPr="004856E0">
        <w:rPr>
          <w:rFonts w:ascii="Garamond" w:hAnsi="Garamond"/>
          <w:b/>
          <w:bCs/>
        </w:rPr>
        <w:t xml:space="preserve">-SUPREME COURT </w:t>
      </w:r>
      <w:r w:rsidR="000D1A28" w:rsidRPr="006424D2">
        <w:rPr>
          <w:rFonts w:ascii="Garamond" w:hAnsi="Garamond"/>
          <w:b/>
          <w:bCs/>
          <w:i/>
          <w:iCs/>
        </w:rPr>
        <w:t>YOU MUST KNOW</w:t>
      </w:r>
    </w:p>
    <w:p w14:paraId="08A54CEC" w14:textId="244A6E7E" w:rsidR="000D1A28" w:rsidRPr="004856E0" w:rsidRDefault="000D1A28" w:rsidP="000D1A28">
      <w:pPr>
        <w:ind w:left="360"/>
        <w:rPr>
          <w:rFonts w:ascii="Garamond" w:hAnsi="Garamond"/>
        </w:rPr>
      </w:pPr>
      <w:r w:rsidRPr="004856E0">
        <w:rPr>
          <w:rFonts w:ascii="Garamond" w:hAnsi="Garamond"/>
          <w:b/>
          <w:bCs/>
        </w:rPr>
        <w:t xml:space="preserve">Issue: </w:t>
      </w:r>
      <w:r w:rsidRPr="004856E0">
        <w:rPr>
          <w:rFonts w:ascii="Garamond" w:hAnsi="Garamond"/>
        </w:rPr>
        <w:t>Does the Second Amendment right to keep and bear arms apply to state and local governments through the 14th Amendment and thus limit Chicago’s ability to regulate guns?</w:t>
      </w:r>
    </w:p>
    <w:p w14:paraId="56E2CE61" w14:textId="49F93B3B" w:rsidR="000D1A28" w:rsidRPr="004856E0" w:rsidRDefault="000D1A28" w:rsidP="000D1A28">
      <w:pPr>
        <w:spacing w:after="0"/>
        <w:ind w:left="360"/>
        <w:contextualSpacing/>
        <w:rPr>
          <w:rFonts w:ascii="Garamond" w:hAnsi="Garamond"/>
        </w:rPr>
      </w:pPr>
      <w:r w:rsidRPr="004856E0">
        <w:rPr>
          <w:rFonts w:ascii="Garamond" w:hAnsi="Garamond"/>
          <w:b/>
          <w:bCs/>
        </w:rPr>
        <w:t xml:space="preserve">Majority: </w:t>
      </w:r>
      <w:r w:rsidRPr="004856E0">
        <w:rPr>
          <w:rFonts w:ascii="Garamond" w:hAnsi="Garamond"/>
        </w:rPr>
        <w:t>2</w:t>
      </w:r>
      <w:r w:rsidRPr="004856E0">
        <w:rPr>
          <w:rFonts w:ascii="Garamond" w:hAnsi="Garamond"/>
          <w:vertAlign w:val="superscript"/>
        </w:rPr>
        <w:t xml:space="preserve">nd </w:t>
      </w:r>
      <w:r w:rsidRPr="004856E0">
        <w:rPr>
          <w:rFonts w:ascii="Garamond" w:hAnsi="Garamond"/>
        </w:rPr>
        <w:t xml:space="preserve">Amendment right to keep and bear arms for the purpose of self-defense is fully applicable to the s________ under the ____th Amendment. The Court considered whether the right to keep guns “is fundamental to our scheme of ordered liberty and system of justice.” The Court determined that both the Framers of and those who ratified the 14th Amendment considered the right to keep and bear arms among the f________________ rights “necessary to our system of ordered liberty.” S_______-defense is a basic right, and that, under </w:t>
      </w:r>
      <w:r w:rsidRPr="004856E0">
        <w:rPr>
          <w:rFonts w:ascii="Garamond" w:hAnsi="Garamond"/>
          <w:i/>
          <w:iCs/>
        </w:rPr>
        <w:t>Heller</w:t>
      </w:r>
      <w:r w:rsidRPr="004856E0">
        <w:rPr>
          <w:rFonts w:ascii="Garamond" w:hAnsi="Garamond"/>
        </w:rPr>
        <w:t>, individual self-defense is the central component of the S____________ Amendment right to bear arms.</w:t>
      </w:r>
    </w:p>
    <w:p w14:paraId="55348DCA" w14:textId="77777777" w:rsidR="00D95E89" w:rsidRPr="004856E0" w:rsidRDefault="00D95E89" w:rsidP="000D1A28">
      <w:pPr>
        <w:ind w:left="360"/>
        <w:rPr>
          <w:rFonts w:ascii="Garamond" w:hAnsi="Garamond"/>
          <w:b/>
          <w:bCs/>
        </w:rPr>
      </w:pPr>
    </w:p>
    <w:p w14:paraId="3BFCA878" w14:textId="70BB1C2B" w:rsidR="000D1A28" w:rsidRPr="004856E0" w:rsidRDefault="000D1A28" w:rsidP="000D1A28">
      <w:pPr>
        <w:ind w:left="360"/>
        <w:rPr>
          <w:rFonts w:ascii="Garamond" w:hAnsi="Garamond"/>
        </w:rPr>
      </w:pPr>
      <w:r w:rsidRPr="004856E0">
        <w:rPr>
          <w:rFonts w:ascii="Garamond" w:hAnsi="Garamond"/>
          <w:b/>
          <w:bCs/>
        </w:rPr>
        <w:t>The debate over the Second Amendment involves concerns about public safety and whether or not the government regulation of firearms promotes or interferes with public safety and individual rights.</w:t>
      </w:r>
    </w:p>
    <w:p w14:paraId="44DD2B09" w14:textId="05ED6383" w:rsidR="000D1A28" w:rsidRPr="004856E0" w:rsidRDefault="000D1A28" w:rsidP="00D95E89">
      <w:pPr>
        <w:ind w:left="360"/>
        <w:contextualSpacing/>
        <w:rPr>
          <w:rFonts w:ascii="Garamond" w:hAnsi="Garamond"/>
        </w:rPr>
      </w:pPr>
      <w:r w:rsidRPr="004856E0">
        <w:rPr>
          <w:rFonts w:ascii="Garamond" w:hAnsi="Garamond"/>
          <w:b/>
          <w:bCs/>
        </w:rPr>
        <w:lastRenderedPageBreak/>
        <w:t xml:space="preserve">Supreme Court: </w:t>
      </w:r>
      <w:r w:rsidRPr="004856E0">
        <w:rPr>
          <w:rFonts w:ascii="Garamond" w:hAnsi="Garamond"/>
          <w:i/>
          <w:iCs/>
        </w:rPr>
        <w:t>“Undoubtedly some think that the Second Amendment is outmoded in a society where our standing army is the pride of our Nation, where well-trained police forces provide personal security, and where gun violence is a serious problem.</w:t>
      </w:r>
    </w:p>
    <w:p w14:paraId="73C8E1C4" w14:textId="08766C1B" w:rsidR="000D1A28" w:rsidRPr="004856E0" w:rsidRDefault="000D1A28" w:rsidP="00D95E89">
      <w:pPr>
        <w:ind w:left="360"/>
        <w:contextualSpacing/>
        <w:rPr>
          <w:rFonts w:ascii="Garamond" w:hAnsi="Garamond"/>
        </w:rPr>
      </w:pPr>
      <w:r w:rsidRPr="004856E0">
        <w:rPr>
          <w:rFonts w:ascii="Garamond" w:hAnsi="Garamond"/>
          <w:i/>
          <w:iCs/>
        </w:rPr>
        <w:t>That is perhaps debatable, but what is not debatable is that it is not the role of this Court to pronounce the Second</w:t>
      </w:r>
    </w:p>
    <w:p w14:paraId="72A8AEBD" w14:textId="17406367" w:rsidR="000D1A28" w:rsidRPr="004856E0" w:rsidRDefault="000D1A28" w:rsidP="000D1A28">
      <w:pPr>
        <w:ind w:left="360"/>
        <w:rPr>
          <w:rFonts w:ascii="Garamond" w:hAnsi="Garamond"/>
        </w:rPr>
      </w:pPr>
      <w:r w:rsidRPr="004856E0">
        <w:rPr>
          <w:rFonts w:ascii="Garamond" w:hAnsi="Garamond"/>
          <w:i/>
          <w:iCs/>
        </w:rPr>
        <w:t xml:space="preserve">Amendment extinct.”  </w:t>
      </w:r>
      <w:r w:rsidR="00D95E89" w:rsidRPr="004856E0">
        <w:rPr>
          <w:rFonts w:ascii="Garamond" w:hAnsi="Garamond"/>
          <w:i/>
          <w:iCs/>
        </w:rPr>
        <w:t xml:space="preserve">          </w:t>
      </w:r>
      <w:r w:rsidRPr="004856E0">
        <w:rPr>
          <w:rFonts w:ascii="Garamond" w:hAnsi="Garamond"/>
          <w:i/>
          <w:iCs/>
        </w:rPr>
        <w:t>-</w:t>
      </w:r>
      <w:r w:rsidRPr="004856E0">
        <w:rPr>
          <w:rFonts w:ascii="Garamond" w:hAnsi="Garamond"/>
        </w:rPr>
        <w:t>Justice Alito</w:t>
      </w:r>
    </w:p>
    <w:p w14:paraId="4401D0BE" w14:textId="78E60FF4" w:rsidR="000D1A28" w:rsidRPr="004856E0" w:rsidRDefault="000D1A28" w:rsidP="000D1A28">
      <w:pPr>
        <w:numPr>
          <w:ilvl w:val="0"/>
          <w:numId w:val="18"/>
        </w:numPr>
        <w:rPr>
          <w:rFonts w:ascii="Garamond" w:hAnsi="Garamond"/>
        </w:rPr>
      </w:pPr>
      <w:r w:rsidRPr="004856E0">
        <w:rPr>
          <w:rFonts w:ascii="Garamond" w:hAnsi="Garamond"/>
          <w:noProof/>
        </w:rPr>
        <mc:AlternateContent>
          <mc:Choice Requires="wps">
            <w:drawing>
              <wp:anchor distT="45720" distB="45720" distL="114300" distR="114300" simplePos="0" relativeHeight="251664384" behindDoc="0" locked="0" layoutInCell="1" allowOverlap="1" wp14:anchorId="21CE73FC" wp14:editId="4D465E22">
                <wp:simplePos x="0" y="0"/>
                <wp:positionH relativeFrom="column">
                  <wp:posOffset>250190</wp:posOffset>
                </wp:positionH>
                <wp:positionV relativeFrom="paragraph">
                  <wp:posOffset>327660</wp:posOffset>
                </wp:positionV>
                <wp:extent cx="6847840" cy="1706245"/>
                <wp:effectExtent l="0" t="0" r="101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706245"/>
                        </a:xfrm>
                        <a:prstGeom prst="rect">
                          <a:avLst/>
                        </a:prstGeom>
                        <a:solidFill>
                          <a:srgbClr val="FFFFFF"/>
                        </a:solidFill>
                        <a:ln w="9525">
                          <a:solidFill>
                            <a:srgbClr val="000000"/>
                          </a:solidFill>
                          <a:miter lim="800000"/>
                          <a:headEnd/>
                          <a:tailEnd/>
                        </a:ln>
                      </wps:spPr>
                      <wps:txbx>
                        <w:txbxContent>
                          <w:p w14:paraId="31E0A5F5" w14:textId="08E17742" w:rsidR="000D1A28" w:rsidRDefault="000D1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E73FC" id="_x0000_t202" coordsize="21600,21600" o:spt="202" path="m,l,21600r21600,l21600,xe">
                <v:stroke joinstyle="miter"/>
                <v:path gradientshapeok="t" o:connecttype="rect"/>
              </v:shapetype>
              <v:shape id="Text Box 2" o:spid="_x0000_s1026" type="#_x0000_t202" style="position:absolute;left:0;text-align:left;margin-left:19.7pt;margin-top:25.8pt;width:539.2pt;height:13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">
                <v:textbox>
                  <w:txbxContent>
                    <w:p w14:paraId="31E0A5F5" w14:textId="08E17742" w:rsidR="000D1A28" w:rsidRDefault="000D1A28"/>
                  </w:txbxContent>
                </v:textbox>
                <w10:wrap type="square"/>
              </v:shape>
            </w:pict>
          </mc:Fallback>
        </mc:AlternateContent>
      </w:r>
      <w:r w:rsidRPr="004856E0">
        <w:rPr>
          <w:rFonts w:ascii="Garamond" w:hAnsi="Garamond"/>
          <w:b/>
          <w:bCs/>
        </w:rPr>
        <w:t xml:space="preserve">What was the significance of the ruling in </w:t>
      </w:r>
      <w:r w:rsidRPr="004856E0">
        <w:rPr>
          <w:rFonts w:ascii="Garamond" w:hAnsi="Garamond"/>
          <w:b/>
          <w:bCs/>
          <w:i/>
          <w:iCs/>
        </w:rPr>
        <w:t>McDonald v. Chicago</w:t>
      </w:r>
      <w:r w:rsidRPr="004856E0">
        <w:rPr>
          <w:rFonts w:ascii="Garamond" w:hAnsi="Garamond"/>
          <w:b/>
          <w:bCs/>
        </w:rPr>
        <w:t>?</w:t>
      </w:r>
    </w:p>
    <w:p w14:paraId="14B1D321" w14:textId="598589A8" w:rsidR="000D1A28" w:rsidRPr="004856E0" w:rsidRDefault="004856E0" w:rsidP="000D1A28">
      <w:pPr>
        <w:numPr>
          <w:ilvl w:val="0"/>
          <w:numId w:val="18"/>
        </w:numPr>
        <w:rPr>
          <w:rFonts w:ascii="Garamond" w:hAnsi="Garamond"/>
        </w:rPr>
      </w:pPr>
      <w:r w:rsidRPr="004856E0">
        <w:rPr>
          <w:rFonts w:ascii="Garamond" w:hAnsi="Garamond"/>
          <w:noProof/>
        </w:rPr>
        <mc:AlternateContent>
          <mc:Choice Requires="wps">
            <w:drawing>
              <wp:anchor distT="45720" distB="45720" distL="114300" distR="114300" simplePos="0" relativeHeight="251666432" behindDoc="0" locked="0" layoutInCell="1" allowOverlap="1" wp14:anchorId="1984670A" wp14:editId="4207B8A8">
                <wp:simplePos x="0" y="0"/>
                <wp:positionH relativeFrom="margin">
                  <wp:posOffset>182880</wp:posOffset>
                </wp:positionH>
                <wp:positionV relativeFrom="paragraph">
                  <wp:posOffset>2197302</wp:posOffset>
                </wp:positionV>
                <wp:extent cx="6847840" cy="1706245"/>
                <wp:effectExtent l="0" t="0" r="1016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706245"/>
                        </a:xfrm>
                        <a:prstGeom prst="rect">
                          <a:avLst/>
                        </a:prstGeom>
                        <a:solidFill>
                          <a:srgbClr val="FFFFFF"/>
                        </a:solidFill>
                        <a:ln w="9525">
                          <a:solidFill>
                            <a:srgbClr val="000000"/>
                          </a:solidFill>
                          <a:miter lim="800000"/>
                          <a:headEnd/>
                          <a:tailEnd/>
                        </a:ln>
                      </wps:spPr>
                      <wps:txbx>
                        <w:txbxContent>
                          <w:p w14:paraId="072E5B5A" w14:textId="77777777" w:rsidR="000D1A28" w:rsidRDefault="000D1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670A" id="_x0000_s1027" type="#_x0000_t202" style="position:absolute;left:0;text-align:left;margin-left:14.4pt;margin-top:173pt;width:539.2pt;height:134.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">
                <v:textbox>
                  <w:txbxContent>
                    <w:p w14:paraId="072E5B5A" w14:textId="77777777" w:rsidR="000D1A28" w:rsidRDefault="000D1A28"/>
                  </w:txbxContent>
                </v:textbox>
                <w10:wrap anchorx="margin"/>
              </v:shape>
            </w:pict>
          </mc:Fallback>
        </mc:AlternateContent>
      </w:r>
      <w:r w:rsidR="000D1A28" w:rsidRPr="004856E0">
        <w:rPr>
          <w:rFonts w:ascii="Garamond" w:hAnsi="Garamond"/>
          <w:b/>
          <w:bCs/>
        </w:rPr>
        <w:t>Have recent Supreme Court decisions on the Second Amendment  leaned more toward individual liberty or public safety?</w:t>
      </w:r>
    </w:p>
    <w:p w14:paraId="6D4FE7F5" w14:textId="1FB7640A" w:rsidR="000D1A28" w:rsidRPr="004856E0" w:rsidRDefault="000D1A28" w:rsidP="00E85C1F">
      <w:pPr>
        <w:ind w:left="360"/>
        <w:rPr>
          <w:rFonts w:ascii="Garamond" w:hAnsi="Garamond"/>
        </w:rPr>
      </w:pPr>
    </w:p>
    <w:p w14:paraId="04905FDE" w14:textId="31BA84A4" w:rsidR="000D1A28" w:rsidRPr="004856E0" w:rsidRDefault="000D1A28" w:rsidP="00E85C1F">
      <w:pPr>
        <w:ind w:left="360"/>
        <w:rPr>
          <w:rFonts w:ascii="Garamond" w:hAnsi="Garamond"/>
        </w:rPr>
      </w:pPr>
    </w:p>
    <w:p w14:paraId="5B7F5BDF" w14:textId="3FF4611D" w:rsidR="000D1A28" w:rsidRPr="004856E0" w:rsidRDefault="000D1A28" w:rsidP="00E85C1F">
      <w:pPr>
        <w:ind w:left="360"/>
        <w:rPr>
          <w:rFonts w:ascii="Garamond" w:hAnsi="Garamond"/>
        </w:rPr>
      </w:pPr>
    </w:p>
    <w:p w14:paraId="1D3E6CFB" w14:textId="7EE78BAF" w:rsidR="000D1A28" w:rsidRPr="004856E0" w:rsidRDefault="000D1A28" w:rsidP="00E85C1F">
      <w:pPr>
        <w:ind w:left="360"/>
        <w:rPr>
          <w:rFonts w:ascii="Garamond" w:hAnsi="Garamond"/>
        </w:rPr>
      </w:pPr>
    </w:p>
    <w:p w14:paraId="13E6A2C0" w14:textId="11FE6211" w:rsidR="000D1A28" w:rsidRPr="004856E0" w:rsidRDefault="000D1A28" w:rsidP="00E85C1F">
      <w:pPr>
        <w:ind w:left="360"/>
        <w:rPr>
          <w:rFonts w:ascii="Garamond" w:hAnsi="Garamond"/>
        </w:rPr>
      </w:pPr>
    </w:p>
    <w:p w14:paraId="6704D022" w14:textId="3EB19DC4" w:rsidR="000D1A28" w:rsidRPr="004856E0" w:rsidRDefault="000D1A28" w:rsidP="00E85C1F">
      <w:pPr>
        <w:ind w:left="360"/>
        <w:rPr>
          <w:rFonts w:ascii="Garamond" w:hAnsi="Garamond"/>
        </w:rPr>
      </w:pPr>
    </w:p>
    <w:p w14:paraId="3EFE33E2" w14:textId="77777777" w:rsidR="000D1A28" w:rsidRPr="004856E0" w:rsidRDefault="000D1A28" w:rsidP="00E85C1F">
      <w:pPr>
        <w:ind w:left="360"/>
        <w:rPr>
          <w:rFonts w:ascii="Garamond" w:hAnsi="Garamond"/>
        </w:rPr>
      </w:pPr>
    </w:p>
    <w:p w14:paraId="4E2AE1E3" w14:textId="47C45A91" w:rsidR="00554BF0" w:rsidRPr="004856E0" w:rsidRDefault="00554BF0" w:rsidP="004C591A">
      <w:pPr>
        <w:ind w:left="360"/>
        <w:rPr>
          <w:rFonts w:ascii="Garamond" w:hAnsi="Garamond"/>
          <w:b/>
          <w:bCs/>
        </w:rPr>
      </w:pPr>
      <w:r w:rsidRPr="004856E0">
        <w:rPr>
          <w:rFonts w:ascii="Garamond" w:hAnsi="Garamond"/>
          <w:b/>
          <w:bCs/>
        </w:rPr>
        <w:t>LFRQ Practice</w:t>
      </w:r>
    </w:p>
    <w:p w14:paraId="743940D6" w14:textId="77777777" w:rsidR="00554BF0" w:rsidRPr="004856E0" w:rsidRDefault="00554BF0" w:rsidP="00554BF0">
      <w:pPr>
        <w:rPr>
          <w:rFonts w:ascii="Garamond" w:hAnsi="Garamond"/>
        </w:rPr>
      </w:pPr>
      <w:r w:rsidRPr="004856E0">
        <w:rPr>
          <w:rFonts w:ascii="Garamond" w:hAnsi="Garamond"/>
        </w:rPr>
        <w:t xml:space="preserve">The federal government must often balance protecting individual liberties and providing for order and security. At times, priority is given to one over the other </w:t>
      </w:r>
    </w:p>
    <w:p w14:paraId="53794A14" w14:textId="77777777" w:rsidR="00554BF0" w:rsidRPr="004856E0" w:rsidRDefault="00554BF0" w:rsidP="00554BF0">
      <w:pPr>
        <w:rPr>
          <w:rFonts w:ascii="Garamond" w:hAnsi="Garamond"/>
        </w:rPr>
      </w:pPr>
      <w:r w:rsidRPr="004856E0">
        <w:rPr>
          <w:rFonts w:ascii="Garamond" w:hAnsi="Garamond"/>
        </w:rPr>
        <w:t xml:space="preserve">Develop an argument about whether the federal government should place more emphasis on protecting individual liberties or providing for order and security. </w:t>
      </w:r>
    </w:p>
    <w:p w14:paraId="6F1BB050" w14:textId="77777777" w:rsidR="00554BF0" w:rsidRPr="004856E0" w:rsidRDefault="00554BF0" w:rsidP="00554BF0">
      <w:pPr>
        <w:rPr>
          <w:rFonts w:ascii="Garamond" w:hAnsi="Garamond"/>
        </w:rPr>
      </w:pPr>
      <w:r w:rsidRPr="004856E0">
        <w:rPr>
          <w:rFonts w:ascii="Garamond" w:hAnsi="Garamond"/>
        </w:rPr>
        <w:t xml:space="preserve">Use at least one piece of evidence from one of the following foundational documents: </w:t>
      </w:r>
    </w:p>
    <w:p w14:paraId="708D6925" w14:textId="77777777" w:rsidR="0073252E" w:rsidRPr="0073252E" w:rsidRDefault="0073252E" w:rsidP="0073252E">
      <w:pPr>
        <w:pStyle w:val="ListParagraph"/>
        <w:numPr>
          <w:ilvl w:val="0"/>
          <w:numId w:val="19"/>
        </w:numPr>
        <w:rPr>
          <w:rFonts w:ascii="Garamond" w:hAnsi="Garamond"/>
        </w:rPr>
      </w:pPr>
      <w:r w:rsidRPr="0073252E">
        <w:rPr>
          <w:rFonts w:ascii="Garamond" w:hAnsi="Garamond"/>
        </w:rPr>
        <w:t>Article II of the United States Constitution</w:t>
      </w:r>
    </w:p>
    <w:p w14:paraId="7C07997D" w14:textId="77777777" w:rsidR="0073252E" w:rsidRPr="0073252E" w:rsidRDefault="0073252E" w:rsidP="0073252E">
      <w:pPr>
        <w:pStyle w:val="ListParagraph"/>
        <w:numPr>
          <w:ilvl w:val="0"/>
          <w:numId w:val="19"/>
        </w:numPr>
        <w:rPr>
          <w:rFonts w:ascii="Garamond" w:hAnsi="Garamond"/>
        </w:rPr>
      </w:pPr>
      <w:r w:rsidRPr="0073252E">
        <w:rPr>
          <w:rFonts w:ascii="Garamond" w:hAnsi="Garamond"/>
        </w:rPr>
        <w:t>The Declaration of Independence</w:t>
      </w:r>
    </w:p>
    <w:p w14:paraId="43D43289" w14:textId="4A9843B9" w:rsidR="0073252E" w:rsidRDefault="0073252E" w:rsidP="0073252E">
      <w:pPr>
        <w:pStyle w:val="ListParagraph"/>
        <w:numPr>
          <w:ilvl w:val="0"/>
          <w:numId w:val="19"/>
        </w:numPr>
        <w:rPr>
          <w:rFonts w:ascii="Garamond" w:hAnsi="Garamond"/>
        </w:rPr>
      </w:pPr>
      <w:r w:rsidRPr="0073252E">
        <w:rPr>
          <w:rFonts w:ascii="Garamond" w:hAnsi="Garamond"/>
        </w:rPr>
        <w:t>The Fourteenth Amendment</w:t>
      </w:r>
    </w:p>
    <w:p w14:paraId="4C3E9DAC" w14:textId="77777777" w:rsidR="00554BF0" w:rsidRPr="004856E0" w:rsidRDefault="00554BF0" w:rsidP="00554BF0">
      <w:pPr>
        <w:rPr>
          <w:rFonts w:ascii="Garamond" w:hAnsi="Garamond"/>
        </w:rPr>
      </w:pPr>
      <w:r w:rsidRPr="004856E0">
        <w:rPr>
          <w:rFonts w:ascii="Garamond" w:hAnsi="Garamond"/>
        </w:rPr>
        <w:t xml:space="preserve">In your essay, you must: </w:t>
      </w:r>
    </w:p>
    <w:p w14:paraId="19339B64" w14:textId="77777777" w:rsidR="00554BF0" w:rsidRPr="004856E0" w:rsidRDefault="00554BF0" w:rsidP="00554BF0">
      <w:pPr>
        <w:pStyle w:val="ListParagraph"/>
        <w:numPr>
          <w:ilvl w:val="0"/>
          <w:numId w:val="20"/>
        </w:numPr>
        <w:rPr>
          <w:rFonts w:ascii="Garamond" w:hAnsi="Garamond"/>
        </w:rPr>
      </w:pPr>
      <w:r w:rsidRPr="004856E0">
        <w:rPr>
          <w:rFonts w:ascii="Garamond" w:hAnsi="Garamond"/>
        </w:rPr>
        <w:t xml:space="preserve">Articulate a defensible claim or thesis that respond to the prompt and establishes a line of reasoning. </w:t>
      </w:r>
    </w:p>
    <w:p w14:paraId="6BDCFEE0" w14:textId="77777777" w:rsidR="00554BF0" w:rsidRPr="004856E0" w:rsidRDefault="00554BF0" w:rsidP="00554BF0">
      <w:pPr>
        <w:pStyle w:val="ListParagraph"/>
        <w:numPr>
          <w:ilvl w:val="0"/>
          <w:numId w:val="20"/>
        </w:numPr>
        <w:rPr>
          <w:rFonts w:ascii="Garamond" w:hAnsi="Garamond"/>
        </w:rPr>
      </w:pPr>
      <w:r w:rsidRPr="004856E0">
        <w:rPr>
          <w:rFonts w:ascii="Garamond" w:hAnsi="Garamond"/>
        </w:rPr>
        <w:t xml:space="preserve">Support your claim or thesis with at least two pieces of accurate and relevant evidence. </w:t>
      </w:r>
    </w:p>
    <w:p w14:paraId="182AD662" w14:textId="77777777" w:rsidR="00554BF0" w:rsidRPr="004856E0" w:rsidRDefault="00554BF0" w:rsidP="00554BF0">
      <w:pPr>
        <w:pStyle w:val="ListParagraph"/>
        <w:numPr>
          <w:ilvl w:val="0"/>
          <w:numId w:val="21"/>
        </w:numPr>
        <w:ind w:left="990" w:hanging="180"/>
        <w:rPr>
          <w:rFonts w:ascii="Garamond" w:hAnsi="Garamond"/>
        </w:rPr>
      </w:pPr>
      <w:r w:rsidRPr="004856E0">
        <w:rPr>
          <w:rFonts w:ascii="Garamond" w:hAnsi="Garamond"/>
        </w:rPr>
        <w:t xml:space="preserve">One piece of evidence must come from one of the foundational documents listed above. </w:t>
      </w:r>
    </w:p>
    <w:p w14:paraId="3E6F1C95" w14:textId="4CA4ABAD" w:rsidR="00554BF0" w:rsidRPr="004856E0" w:rsidRDefault="00554BF0" w:rsidP="00554BF0">
      <w:pPr>
        <w:pStyle w:val="ListParagraph"/>
        <w:numPr>
          <w:ilvl w:val="0"/>
          <w:numId w:val="21"/>
        </w:numPr>
        <w:ind w:left="990" w:hanging="180"/>
        <w:rPr>
          <w:rFonts w:ascii="Garamond" w:hAnsi="Garamond"/>
        </w:rPr>
      </w:pPr>
      <w:r w:rsidRPr="004856E0">
        <w:rPr>
          <w:rFonts w:ascii="Garamond" w:hAnsi="Garamond"/>
        </w:rPr>
        <w:t xml:space="preserve">A second piece of evidence can come from any other foundational document not used as your first piece of evidence, </w:t>
      </w:r>
      <w:r w:rsidR="006F2662">
        <w:rPr>
          <w:rFonts w:ascii="Garamond" w:hAnsi="Garamond"/>
        </w:rPr>
        <w:t>or</w:t>
      </w:r>
      <w:r w:rsidRPr="004856E0">
        <w:rPr>
          <w:rFonts w:ascii="Garamond" w:hAnsi="Garamond"/>
        </w:rPr>
        <w:t xml:space="preserve"> it may be from your knowledge of course concepts. </w:t>
      </w:r>
    </w:p>
    <w:p w14:paraId="47A855B2" w14:textId="77777777" w:rsidR="00554BF0" w:rsidRPr="004856E0" w:rsidRDefault="00554BF0" w:rsidP="00554BF0">
      <w:pPr>
        <w:pStyle w:val="ListParagraph"/>
        <w:numPr>
          <w:ilvl w:val="0"/>
          <w:numId w:val="22"/>
        </w:numPr>
        <w:rPr>
          <w:rFonts w:ascii="Garamond" w:hAnsi="Garamond"/>
        </w:rPr>
      </w:pPr>
      <w:r w:rsidRPr="004856E0">
        <w:rPr>
          <w:rFonts w:ascii="Garamond" w:hAnsi="Garamond"/>
        </w:rPr>
        <w:t xml:space="preserve">Use reasoning to explain why your evidence supports your claim or thesis. </w:t>
      </w:r>
    </w:p>
    <w:p w14:paraId="1FEC7824" w14:textId="77777777" w:rsidR="00554BF0" w:rsidRPr="004856E0" w:rsidRDefault="00554BF0" w:rsidP="00554BF0">
      <w:pPr>
        <w:pStyle w:val="ListParagraph"/>
        <w:numPr>
          <w:ilvl w:val="0"/>
          <w:numId w:val="22"/>
        </w:numPr>
        <w:rPr>
          <w:rFonts w:ascii="Garamond" w:hAnsi="Garamond"/>
        </w:rPr>
      </w:pPr>
      <w:r w:rsidRPr="004856E0">
        <w:rPr>
          <w:rFonts w:ascii="Garamond" w:hAnsi="Garamond"/>
        </w:rPr>
        <w:t xml:space="preserve">Respond to an opposing or alternative perspective using refutation, concession, or rebuttal. </w:t>
      </w:r>
    </w:p>
    <w:p w14:paraId="35629A41" w14:textId="77777777" w:rsidR="004856E0" w:rsidRDefault="004856E0" w:rsidP="00970C2D">
      <w:pPr>
        <w:jc w:val="center"/>
        <w:rPr>
          <w:rFonts w:ascii="Garamond" w:hAnsi="Garamond"/>
          <w:b/>
          <w:bCs/>
        </w:rPr>
      </w:pPr>
    </w:p>
    <w:p w14:paraId="596C3FE1" w14:textId="6EE15A2A" w:rsidR="00970C2D" w:rsidRPr="00970C2D" w:rsidRDefault="00970C2D" w:rsidP="00970C2D">
      <w:pPr>
        <w:jc w:val="center"/>
        <w:rPr>
          <w:rFonts w:ascii="Garamond" w:hAnsi="Garamond"/>
        </w:rPr>
      </w:pPr>
      <w:r w:rsidRPr="004856E0">
        <w:rPr>
          <w:rFonts w:ascii="Garamond" w:hAnsi="Garamond"/>
          <w:b/>
          <w:bCs/>
        </w:rPr>
        <w:t>3.6 BALANCING INDIVIDUAL FREEDOMS WITH PUBLIC ORDER AND SAFETY</w:t>
      </w:r>
      <w:r w:rsidR="006424D2">
        <w:rPr>
          <w:rFonts w:ascii="Garamond" w:hAnsi="Garamond"/>
          <w:b/>
          <w:bCs/>
        </w:rPr>
        <w:t xml:space="preserve"> </w:t>
      </w:r>
      <w:r w:rsidR="006424D2" w:rsidRPr="006424D2">
        <w:rPr>
          <w:rFonts w:ascii="Garamond" w:hAnsi="Garamond"/>
          <w:b/>
          <w:bCs/>
          <w:i/>
          <w:iCs/>
          <w:sz w:val="18"/>
          <w:szCs w:val="18"/>
        </w:rPr>
        <w:t>AMSCO pg. 300-6</w:t>
      </w:r>
    </w:p>
    <w:p w14:paraId="401156BC" w14:textId="61931ADA" w:rsidR="00554BF0" w:rsidRPr="004856E0" w:rsidRDefault="006F5C23" w:rsidP="006F5C23">
      <w:pPr>
        <w:ind w:left="360"/>
        <w:jc w:val="center"/>
        <w:rPr>
          <w:rFonts w:ascii="Garamond" w:hAnsi="Garamond"/>
          <w:b/>
          <w:bCs/>
        </w:rPr>
      </w:pPr>
      <w:r w:rsidRPr="004856E0">
        <w:rPr>
          <w:rFonts w:ascii="Garamond" w:hAnsi="Garamond"/>
          <w:b/>
          <w:bCs/>
        </w:rPr>
        <w:t>EIGHTH AMENDMENT RIGHTS</w:t>
      </w:r>
    </w:p>
    <w:p w14:paraId="471A435D" w14:textId="3376AC0B" w:rsidR="006F5C23" w:rsidRPr="006F5C23" w:rsidRDefault="006F5C23" w:rsidP="006F5C23">
      <w:pPr>
        <w:numPr>
          <w:ilvl w:val="0"/>
          <w:numId w:val="24"/>
        </w:numPr>
        <w:contextualSpacing/>
        <w:rPr>
          <w:rFonts w:ascii="Garamond" w:hAnsi="Garamond"/>
        </w:rPr>
      </w:pPr>
      <w:r w:rsidRPr="006F5C23">
        <w:rPr>
          <w:rFonts w:ascii="Garamond" w:hAnsi="Garamond"/>
        </w:rPr>
        <w:t>C</w:t>
      </w:r>
      <w:r w:rsidRPr="004856E0">
        <w:rPr>
          <w:rFonts w:ascii="Garamond" w:hAnsi="Garamond"/>
        </w:rPr>
        <w:t>_______</w:t>
      </w:r>
      <w:r w:rsidRPr="006F5C23">
        <w:rPr>
          <w:rFonts w:ascii="Garamond" w:hAnsi="Garamond"/>
        </w:rPr>
        <w:t xml:space="preserve"> and </w:t>
      </w:r>
      <w:r w:rsidRPr="004856E0">
        <w:rPr>
          <w:rFonts w:ascii="Garamond" w:hAnsi="Garamond"/>
        </w:rPr>
        <w:t>u__________</w:t>
      </w:r>
      <w:r w:rsidRPr="006F5C23">
        <w:rPr>
          <w:rFonts w:ascii="Garamond" w:hAnsi="Garamond"/>
        </w:rPr>
        <w:t xml:space="preserve"> </w:t>
      </w:r>
      <w:r w:rsidRPr="004856E0">
        <w:rPr>
          <w:rFonts w:ascii="Garamond" w:hAnsi="Garamond"/>
        </w:rPr>
        <w:t>p</w:t>
      </w:r>
      <w:r w:rsidRPr="006F5C23">
        <w:rPr>
          <w:rFonts w:ascii="Garamond" w:hAnsi="Garamond"/>
        </w:rPr>
        <w:t>unishment; no e</w:t>
      </w:r>
      <w:r w:rsidRPr="004856E0">
        <w:rPr>
          <w:rFonts w:ascii="Garamond" w:hAnsi="Garamond"/>
        </w:rPr>
        <w:t>__________</w:t>
      </w:r>
      <w:r w:rsidRPr="006F5C23">
        <w:rPr>
          <w:rFonts w:ascii="Garamond" w:hAnsi="Garamond"/>
        </w:rPr>
        <w:t xml:space="preserve"> bail/ fines</w:t>
      </w:r>
    </w:p>
    <w:p w14:paraId="55973048" w14:textId="77777777" w:rsidR="006F5C23" w:rsidRPr="006F5C23" w:rsidRDefault="006F5C23" w:rsidP="006F5C23">
      <w:pPr>
        <w:numPr>
          <w:ilvl w:val="0"/>
          <w:numId w:val="24"/>
        </w:numPr>
        <w:contextualSpacing/>
        <w:rPr>
          <w:rFonts w:ascii="Garamond" w:hAnsi="Garamond"/>
        </w:rPr>
      </w:pPr>
      <w:r w:rsidRPr="006F5C23">
        <w:rPr>
          <w:rFonts w:ascii="Garamond" w:hAnsi="Garamond"/>
        </w:rPr>
        <w:t>The Death Penalty</w:t>
      </w:r>
    </w:p>
    <w:p w14:paraId="242430C5" w14:textId="77777777" w:rsidR="006F5C23" w:rsidRPr="006F5C23" w:rsidRDefault="006F5C23" w:rsidP="006F5C23">
      <w:pPr>
        <w:numPr>
          <w:ilvl w:val="1"/>
          <w:numId w:val="24"/>
        </w:numPr>
        <w:contextualSpacing/>
        <w:rPr>
          <w:rFonts w:ascii="Garamond" w:hAnsi="Garamond"/>
        </w:rPr>
      </w:pPr>
      <w:r w:rsidRPr="006F5C23">
        <w:rPr>
          <w:rFonts w:ascii="Garamond" w:hAnsi="Garamond"/>
        </w:rPr>
        <w:t>Eighth Amendment forbids the inflicting of cruel and unusual punishments</w:t>
      </w:r>
    </w:p>
    <w:p w14:paraId="1B6FBDA6" w14:textId="6E8C5E88" w:rsidR="006F5C23" w:rsidRPr="006F5C23" w:rsidRDefault="006F5C23" w:rsidP="006F5C23">
      <w:pPr>
        <w:numPr>
          <w:ilvl w:val="1"/>
          <w:numId w:val="24"/>
        </w:numPr>
        <w:contextualSpacing/>
        <w:rPr>
          <w:rFonts w:ascii="Garamond" w:hAnsi="Garamond"/>
        </w:rPr>
      </w:pPr>
      <w:r w:rsidRPr="006F5C23">
        <w:rPr>
          <w:rFonts w:ascii="Garamond" w:hAnsi="Garamond"/>
        </w:rPr>
        <w:t>The d</w:t>
      </w:r>
      <w:r w:rsidRPr="004856E0">
        <w:rPr>
          <w:rFonts w:ascii="Garamond" w:hAnsi="Garamond"/>
        </w:rPr>
        <w:t>_________</w:t>
      </w:r>
      <w:r w:rsidRPr="006F5C23">
        <w:rPr>
          <w:rFonts w:ascii="Garamond" w:hAnsi="Garamond"/>
        </w:rPr>
        <w:t xml:space="preserve"> penalty is n</w:t>
      </w:r>
      <w:r w:rsidRPr="004856E0">
        <w:rPr>
          <w:rFonts w:ascii="Garamond" w:hAnsi="Garamond"/>
        </w:rPr>
        <w:t>_______</w:t>
      </w:r>
      <w:r w:rsidRPr="006F5C23">
        <w:rPr>
          <w:rFonts w:ascii="Garamond" w:hAnsi="Garamond"/>
        </w:rPr>
        <w:t xml:space="preserve"> considered cruel and unusual punishment in America</w:t>
      </w:r>
    </w:p>
    <w:p w14:paraId="28CB591B" w14:textId="77777777" w:rsidR="006F5C23" w:rsidRPr="006F5C23" w:rsidRDefault="006F5C23" w:rsidP="006F5C23">
      <w:pPr>
        <w:numPr>
          <w:ilvl w:val="1"/>
          <w:numId w:val="24"/>
        </w:numPr>
        <w:contextualSpacing/>
        <w:rPr>
          <w:rFonts w:ascii="Garamond" w:hAnsi="Garamond"/>
        </w:rPr>
      </w:pPr>
      <w:r w:rsidRPr="006F5C23">
        <w:rPr>
          <w:rFonts w:ascii="Garamond" w:hAnsi="Garamond"/>
          <w:i/>
          <w:iCs/>
        </w:rPr>
        <w:t xml:space="preserve">Furman v. Georgia (1972) </w:t>
      </w:r>
      <w:r w:rsidRPr="006F5C23">
        <w:rPr>
          <w:rFonts w:ascii="Garamond" w:hAnsi="Garamond"/>
        </w:rPr>
        <w:t>- Court struck down all of the then-existing State laws providing for the death penalty but not because that punishment is cruel and unusual. Rather, the Court voided those laws because they gave too much discretion to judges or juries in deciding whether to impose the ultimate penalty. The Court found that of all the people convicted of capital crimes, only a random few, most of them African American or poor, or both, were “capriciously selected for execution.</w:t>
      </w:r>
    </w:p>
    <w:p w14:paraId="1C262572" w14:textId="77777777" w:rsidR="006F5C23" w:rsidRPr="006F5C23" w:rsidRDefault="006F5C23" w:rsidP="006F5C23">
      <w:pPr>
        <w:numPr>
          <w:ilvl w:val="2"/>
          <w:numId w:val="24"/>
        </w:numPr>
        <w:contextualSpacing/>
        <w:rPr>
          <w:rFonts w:ascii="Garamond" w:hAnsi="Garamond"/>
        </w:rPr>
      </w:pPr>
      <w:r w:rsidRPr="006F5C23">
        <w:rPr>
          <w:rFonts w:ascii="Garamond" w:hAnsi="Garamond"/>
        </w:rPr>
        <w:t xml:space="preserve">The case led to a </w:t>
      </w:r>
      <w:r w:rsidRPr="006F5C23">
        <w:rPr>
          <w:rFonts w:ascii="Garamond" w:hAnsi="Garamond"/>
          <w:i/>
          <w:iCs/>
        </w:rPr>
        <w:t xml:space="preserve">de facto </w:t>
      </w:r>
      <w:r w:rsidRPr="006F5C23">
        <w:rPr>
          <w:rFonts w:ascii="Garamond" w:hAnsi="Garamond"/>
        </w:rPr>
        <w:t xml:space="preserve">moratorium on capital punishment throughout the United States, which came to an end when </w:t>
      </w:r>
      <w:r w:rsidRPr="006F5C23">
        <w:rPr>
          <w:rFonts w:ascii="Garamond" w:hAnsi="Garamond"/>
          <w:i/>
          <w:iCs/>
        </w:rPr>
        <w:t xml:space="preserve">Gregg v. Georgia </w:t>
      </w:r>
      <w:r w:rsidRPr="006F5C23">
        <w:rPr>
          <w:rFonts w:ascii="Garamond" w:hAnsi="Garamond"/>
        </w:rPr>
        <w:t>was decided in 1976.</w:t>
      </w:r>
    </w:p>
    <w:p w14:paraId="7E774892" w14:textId="1C85E7D3" w:rsidR="006F5C23" w:rsidRPr="006F5C23" w:rsidRDefault="006F5C23" w:rsidP="006F5C23">
      <w:pPr>
        <w:numPr>
          <w:ilvl w:val="2"/>
          <w:numId w:val="24"/>
        </w:numPr>
        <w:contextualSpacing/>
        <w:rPr>
          <w:rFonts w:ascii="Garamond" w:hAnsi="Garamond"/>
        </w:rPr>
      </w:pPr>
      <w:r w:rsidRPr="006F5C23">
        <w:rPr>
          <w:rFonts w:ascii="Garamond" w:hAnsi="Garamond"/>
        </w:rPr>
        <w:t>a t</w:t>
      </w:r>
      <w:r w:rsidRPr="004856E0">
        <w:rPr>
          <w:rFonts w:ascii="Garamond" w:hAnsi="Garamond"/>
        </w:rPr>
        <w:t>_____-</w:t>
      </w:r>
      <w:r w:rsidRPr="006F5C23">
        <w:rPr>
          <w:rFonts w:ascii="Garamond" w:hAnsi="Garamond"/>
        </w:rPr>
        <w:t>stage process in capital cases: first, a trial to settle the question of guilt or innocence; then, for those convicted, a second proceeding to decide if the circumstances involved in the crime justify a sentence of death.</w:t>
      </w:r>
      <w:r w:rsidRPr="004856E0">
        <w:rPr>
          <w:rFonts w:ascii="Garamond" w:hAnsi="Garamond"/>
        </w:rPr>
        <w:t xml:space="preserve"> D________ p_________.  What amendment(s) contain the dp statement? _________</w:t>
      </w:r>
    </w:p>
    <w:p w14:paraId="41281827" w14:textId="77777777" w:rsidR="006F5C23" w:rsidRPr="006F5C23" w:rsidRDefault="006F5C23" w:rsidP="006F5C23">
      <w:pPr>
        <w:numPr>
          <w:ilvl w:val="2"/>
          <w:numId w:val="24"/>
        </w:numPr>
        <w:contextualSpacing/>
        <w:rPr>
          <w:rFonts w:ascii="Garamond" w:hAnsi="Garamond"/>
        </w:rPr>
      </w:pPr>
      <w:r w:rsidRPr="006F5C23">
        <w:rPr>
          <w:rFonts w:ascii="Garamond" w:hAnsi="Garamond"/>
        </w:rPr>
        <w:t>If, however, the death penalty is mandatory, such that there is no provision for mercy based on the characteristics of the offender, then it is unconstitutional.</w:t>
      </w:r>
    </w:p>
    <w:p w14:paraId="2960BD03" w14:textId="77777777" w:rsidR="006F5C23" w:rsidRPr="004856E0" w:rsidRDefault="006F5C23" w:rsidP="006F5C23">
      <w:pPr>
        <w:rPr>
          <w:rFonts w:ascii="Garamond" w:hAnsi="Garamond"/>
        </w:rPr>
      </w:pPr>
      <w:r w:rsidRPr="004856E0">
        <w:rPr>
          <w:rFonts w:ascii="Garamond" w:hAnsi="Garamond"/>
        </w:rPr>
        <w:t>In recent years, the Supreme Court has seen an increase in cases involving the  death penalty, hinging on the question of  whether certain uses of capital  punishment violate the Eighth Amendment’s protection against cruel and unusual punishment.</w:t>
      </w:r>
    </w:p>
    <w:p w14:paraId="6C50FF34" w14:textId="77777777" w:rsidR="00DE50D8" w:rsidRPr="004856E0" w:rsidRDefault="00DE50D8" w:rsidP="00DE50D8">
      <w:pPr>
        <w:rPr>
          <w:rFonts w:ascii="Garamond" w:hAnsi="Garamond"/>
        </w:rPr>
      </w:pPr>
      <w:r w:rsidRPr="004856E0">
        <w:rPr>
          <w:rFonts w:ascii="Garamond" w:hAnsi="Garamond"/>
          <w:b/>
          <w:bCs/>
          <w:noProof/>
        </w:rPr>
        <mc:AlternateContent>
          <mc:Choice Requires="wps">
            <w:drawing>
              <wp:anchor distT="45720" distB="45720" distL="114300" distR="114300" simplePos="0" relativeHeight="251668480" behindDoc="0" locked="0" layoutInCell="1" allowOverlap="1" wp14:anchorId="7EBF37BA" wp14:editId="08C9D621">
                <wp:simplePos x="0" y="0"/>
                <wp:positionH relativeFrom="column">
                  <wp:posOffset>219710</wp:posOffset>
                </wp:positionH>
                <wp:positionV relativeFrom="paragraph">
                  <wp:posOffset>215900</wp:posOffset>
                </wp:positionV>
                <wp:extent cx="6614795" cy="1036320"/>
                <wp:effectExtent l="0" t="0" r="1460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036320"/>
                        </a:xfrm>
                        <a:prstGeom prst="rect">
                          <a:avLst/>
                        </a:prstGeom>
                        <a:solidFill>
                          <a:srgbClr val="FFFFFF"/>
                        </a:solidFill>
                        <a:ln w="9525">
                          <a:solidFill>
                            <a:srgbClr val="000000"/>
                          </a:solidFill>
                          <a:miter lim="800000"/>
                          <a:headEnd/>
                          <a:tailEnd/>
                        </a:ln>
                      </wps:spPr>
                      <wps:txbx>
                        <w:txbxContent>
                          <w:p w14:paraId="6AA58E4D" w14:textId="77777777" w:rsidR="00DE50D8" w:rsidRDefault="00DE50D8" w:rsidP="00DE5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F37BA" id="_x0000_s1028" type="#_x0000_t202" style="position:absolute;margin-left:17.3pt;margin-top:17pt;width:520.85pt;height:8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">
                <v:textbox>
                  <w:txbxContent>
                    <w:p w14:paraId="6AA58E4D" w14:textId="77777777" w:rsidR="00DE50D8" w:rsidRDefault="00DE50D8" w:rsidP="00DE50D8"/>
                  </w:txbxContent>
                </v:textbox>
                <w10:wrap type="square"/>
              </v:shape>
            </w:pict>
          </mc:Fallback>
        </mc:AlternateContent>
      </w:r>
      <w:r w:rsidRPr="004856E0">
        <w:rPr>
          <w:rFonts w:ascii="Garamond" w:hAnsi="Garamond"/>
          <w:b/>
          <w:bCs/>
        </w:rPr>
        <w:t>In their rulings, which group(s) are not eligible for the death penalty?</w:t>
      </w:r>
    </w:p>
    <w:p w14:paraId="7A5B68EB" w14:textId="77777777" w:rsidR="00DE50D8" w:rsidRPr="004856E0" w:rsidRDefault="00DE50D8" w:rsidP="00DE50D8">
      <w:pPr>
        <w:rPr>
          <w:rFonts w:ascii="Garamond" w:hAnsi="Garamond"/>
        </w:rPr>
      </w:pPr>
    </w:p>
    <w:p w14:paraId="1FD50977" w14:textId="77777777" w:rsidR="00DE50D8" w:rsidRPr="004856E0" w:rsidRDefault="00DE50D8" w:rsidP="00DE50D8">
      <w:pPr>
        <w:rPr>
          <w:rFonts w:ascii="Garamond" w:hAnsi="Garamond"/>
        </w:rPr>
      </w:pPr>
    </w:p>
    <w:p w14:paraId="4AD8EB14" w14:textId="77777777" w:rsidR="00DE50D8" w:rsidRPr="004856E0" w:rsidRDefault="00DE50D8" w:rsidP="00DE50D8">
      <w:pPr>
        <w:rPr>
          <w:rFonts w:ascii="Garamond" w:hAnsi="Garamond"/>
        </w:rPr>
      </w:pPr>
    </w:p>
    <w:p w14:paraId="6379FE27" w14:textId="3E9C46AB" w:rsidR="006F5C23" w:rsidRPr="004856E0" w:rsidRDefault="006F5C23" w:rsidP="006F5C23">
      <w:pPr>
        <w:ind w:left="360"/>
        <w:rPr>
          <w:rFonts w:ascii="Garamond" w:hAnsi="Garamond"/>
        </w:rPr>
      </w:pPr>
    </w:p>
    <w:p w14:paraId="2D6925F0" w14:textId="77777777" w:rsidR="00453EE1" w:rsidRPr="004856E0" w:rsidRDefault="00453EE1" w:rsidP="00453EE1">
      <w:pPr>
        <w:jc w:val="center"/>
        <w:rPr>
          <w:rFonts w:ascii="Garamond" w:hAnsi="Garamond"/>
          <w:b/>
          <w:bCs/>
        </w:rPr>
      </w:pPr>
      <w:r w:rsidRPr="004856E0">
        <w:rPr>
          <w:rFonts w:ascii="Garamond" w:hAnsi="Garamond"/>
          <w:b/>
          <w:bCs/>
        </w:rPr>
        <w:t>FOURTH AMENDMENT</w:t>
      </w:r>
    </w:p>
    <w:p w14:paraId="35E12F85" w14:textId="77777777" w:rsidR="00453EE1" w:rsidRPr="004856E0" w:rsidRDefault="00453EE1" w:rsidP="00453EE1">
      <w:pPr>
        <w:rPr>
          <w:rFonts w:ascii="Garamond" w:hAnsi="Garamond"/>
          <w:i/>
          <w:iCs/>
        </w:rPr>
      </w:pPr>
      <w:r w:rsidRPr="004856E0">
        <w:rPr>
          <w:rFonts w:ascii="Garamond" w:hAnsi="Garamond"/>
          <w:i/>
          <w:iCs/>
        </w:rPr>
        <w:t>“The right of the people to be secure in their persons, houses, papers, and effects, against unreasonable searches and seizures, shall not be violated, and  no Warrants shall issue, but upon probable cause…”</w:t>
      </w:r>
    </w:p>
    <w:p w14:paraId="1AE8D829" w14:textId="77777777" w:rsidR="00453EE1" w:rsidRPr="004856E0" w:rsidRDefault="00453EE1" w:rsidP="00453EE1">
      <w:pPr>
        <w:rPr>
          <w:rFonts w:ascii="Garamond" w:hAnsi="Garamond"/>
        </w:rPr>
      </w:pPr>
      <w:r w:rsidRPr="004856E0">
        <w:rPr>
          <w:rFonts w:ascii="Garamond" w:hAnsi="Garamond"/>
          <w:b/>
          <w:bCs/>
        </w:rPr>
        <w:t xml:space="preserve">Probable cause- </w:t>
      </w:r>
      <w:r w:rsidRPr="004856E0">
        <w:rPr>
          <w:rFonts w:ascii="Garamond" w:hAnsi="Garamond"/>
        </w:rPr>
        <w:t xml:space="preserve">sufficient r_________ based upon known f________ to believe a crime has been committed or that certain property is connected with a crime. Probable cause </w:t>
      </w:r>
      <w:r w:rsidRPr="004856E0">
        <w:rPr>
          <w:rFonts w:ascii="Garamond" w:hAnsi="Garamond"/>
          <w:b/>
          <w:bCs/>
        </w:rPr>
        <w:t xml:space="preserve">must e_________ </w:t>
      </w:r>
      <w:r w:rsidRPr="004856E0">
        <w:rPr>
          <w:rFonts w:ascii="Garamond" w:hAnsi="Garamond"/>
        </w:rPr>
        <w:t>for a law enforcement officer to make an arrest without a warrant, search without a warrant, or seize property in the belief the items were e______________ of a crime.</w:t>
      </w:r>
    </w:p>
    <w:p w14:paraId="71B96460" w14:textId="77777777" w:rsidR="00453EE1" w:rsidRPr="004856E0" w:rsidRDefault="00453EE1" w:rsidP="00453EE1">
      <w:pPr>
        <w:numPr>
          <w:ilvl w:val="0"/>
          <w:numId w:val="27"/>
        </w:numPr>
        <w:rPr>
          <w:rFonts w:ascii="Garamond" w:hAnsi="Garamond"/>
        </w:rPr>
      </w:pPr>
      <w:r w:rsidRPr="004856E0">
        <w:rPr>
          <w:rFonts w:ascii="Garamond" w:hAnsi="Garamond"/>
          <w:noProof/>
        </w:rPr>
        <mc:AlternateContent>
          <mc:Choice Requires="wps">
            <w:drawing>
              <wp:anchor distT="45720" distB="45720" distL="114300" distR="114300" simplePos="0" relativeHeight="251670528" behindDoc="0" locked="0" layoutInCell="1" allowOverlap="1" wp14:anchorId="787D8B89" wp14:editId="035F0E8B">
                <wp:simplePos x="0" y="0"/>
                <wp:positionH relativeFrom="column">
                  <wp:posOffset>123825</wp:posOffset>
                </wp:positionH>
                <wp:positionV relativeFrom="paragraph">
                  <wp:posOffset>259080</wp:posOffset>
                </wp:positionV>
                <wp:extent cx="6957060" cy="800735"/>
                <wp:effectExtent l="0" t="0" r="1524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800735"/>
                        </a:xfrm>
                        <a:prstGeom prst="rect">
                          <a:avLst/>
                        </a:prstGeom>
                        <a:solidFill>
                          <a:srgbClr val="FFFFFF"/>
                        </a:solidFill>
                        <a:ln w="9525">
                          <a:solidFill>
                            <a:srgbClr val="000000"/>
                          </a:solidFill>
                          <a:miter lim="800000"/>
                          <a:headEnd/>
                          <a:tailEnd/>
                        </a:ln>
                      </wps:spPr>
                      <wps:txbx>
                        <w:txbxContent>
                          <w:p w14:paraId="1A304213" w14:textId="77777777" w:rsidR="00453EE1" w:rsidRDefault="00453EE1" w:rsidP="00453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8B89" id="_x0000_s1029" type="#_x0000_t202" style="position:absolute;left:0;text-align:left;margin-left:9.75pt;margin-top:20.4pt;width:547.8pt;height:63.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">
                <v:textbox>
                  <w:txbxContent>
                    <w:p w14:paraId="1A304213" w14:textId="77777777" w:rsidR="00453EE1" w:rsidRDefault="00453EE1" w:rsidP="00453EE1"/>
                  </w:txbxContent>
                </v:textbox>
                <w10:wrap type="square"/>
              </v:shape>
            </w:pict>
          </mc:Fallback>
        </mc:AlternateContent>
      </w:r>
      <w:r w:rsidRPr="004856E0">
        <w:rPr>
          <w:rFonts w:ascii="Garamond" w:hAnsi="Garamond"/>
        </w:rPr>
        <w:t xml:space="preserve">Versus </w:t>
      </w:r>
      <w:r w:rsidRPr="004856E0">
        <w:rPr>
          <w:rFonts w:ascii="Garamond" w:hAnsi="Garamond"/>
          <w:b/>
          <w:bCs/>
        </w:rPr>
        <w:t>REASONABLE SUSPICION-</w:t>
      </w:r>
    </w:p>
    <w:p w14:paraId="3CE6E40A" w14:textId="77777777" w:rsidR="002145F3" w:rsidRDefault="002145F3" w:rsidP="00453EE1">
      <w:pPr>
        <w:rPr>
          <w:rFonts w:ascii="Garamond" w:hAnsi="Garamond"/>
          <w:b/>
          <w:bCs/>
        </w:rPr>
      </w:pPr>
    </w:p>
    <w:p w14:paraId="73F76ED3" w14:textId="77777777" w:rsidR="002145F3" w:rsidRDefault="002145F3" w:rsidP="00453EE1">
      <w:pPr>
        <w:rPr>
          <w:rFonts w:ascii="Garamond" w:hAnsi="Garamond"/>
          <w:b/>
          <w:bCs/>
        </w:rPr>
      </w:pPr>
    </w:p>
    <w:p w14:paraId="64415F0E" w14:textId="77777777" w:rsidR="002145F3" w:rsidRDefault="002145F3" w:rsidP="00453EE1">
      <w:pPr>
        <w:rPr>
          <w:rFonts w:ascii="Garamond" w:hAnsi="Garamond"/>
          <w:b/>
          <w:bCs/>
        </w:rPr>
      </w:pPr>
    </w:p>
    <w:p w14:paraId="03F80BA7" w14:textId="77777777" w:rsidR="002145F3" w:rsidRDefault="002145F3" w:rsidP="00453EE1">
      <w:pPr>
        <w:rPr>
          <w:rFonts w:ascii="Garamond" w:hAnsi="Garamond"/>
          <w:b/>
          <w:bCs/>
        </w:rPr>
      </w:pPr>
    </w:p>
    <w:p w14:paraId="02D2A2AC" w14:textId="77777777" w:rsidR="002145F3" w:rsidRDefault="002145F3" w:rsidP="00453EE1">
      <w:pPr>
        <w:rPr>
          <w:rFonts w:ascii="Garamond" w:hAnsi="Garamond"/>
          <w:b/>
          <w:bCs/>
        </w:rPr>
      </w:pPr>
    </w:p>
    <w:p w14:paraId="05F459F9" w14:textId="439BA75F" w:rsidR="00453EE1" w:rsidRPr="004856E0" w:rsidRDefault="002145F3" w:rsidP="00453EE1">
      <w:pPr>
        <w:ind w:left="720"/>
        <w:rPr>
          <w:rFonts w:ascii="Garamond" w:hAnsi="Garamond"/>
          <w:b/>
          <w:bCs/>
        </w:rPr>
      </w:pPr>
      <w:r w:rsidRPr="004856E0">
        <w:rPr>
          <w:rFonts w:ascii="Garamond" w:hAnsi="Garamond"/>
          <w:b/>
          <w:bCs/>
        </w:rPr>
        <w:t>FOURTH AMENDMENT RIGHTS</w:t>
      </w:r>
    </w:p>
    <w:tbl>
      <w:tblPr>
        <w:tblStyle w:val="TableGrid"/>
        <w:tblW w:w="0" w:type="auto"/>
        <w:tblInd w:w="355" w:type="dxa"/>
        <w:tblLook w:val="04A0" w:firstRow="1" w:lastRow="0" w:firstColumn="1" w:lastColumn="0" w:noHBand="0" w:noVBand="1"/>
      </w:tblPr>
      <w:tblGrid>
        <w:gridCol w:w="5490"/>
        <w:gridCol w:w="5521"/>
      </w:tblGrid>
      <w:tr w:rsidR="00453EE1" w:rsidRPr="004856E0" w14:paraId="5BC9B2E0" w14:textId="77777777" w:rsidTr="00885748">
        <w:tc>
          <w:tcPr>
            <w:tcW w:w="5490" w:type="dxa"/>
          </w:tcPr>
          <w:p w14:paraId="77121F16" w14:textId="77777777" w:rsidR="00453EE1" w:rsidRPr="004856E0" w:rsidRDefault="00453EE1" w:rsidP="00885748">
            <w:pPr>
              <w:rPr>
                <w:rFonts w:ascii="Garamond" w:hAnsi="Garamond"/>
                <w:b/>
                <w:bCs/>
              </w:rPr>
            </w:pPr>
            <w:r w:rsidRPr="004856E0">
              <w:rPr>
                <w:rFonts w:ascii="Garamond" w:hAnsi="Garamond"/>
                <w:b/>
                <w:bCs/>
              </w:rPr>
              <w:t xml:space="preserve">The Constitution forbids only "unreasonable"    </w:t>
            </w:r>
          </w:p>
        </w:tc>
        <w:tc>
          <w:tcPr>
            <w:tcW w:w="5521" w:type="dxa"/>
          </w:tcPr>
          <w:p w14:paraId="0D3F987D" w14:textId="77777777" w:rsidR="00453EE1" w:rsidRPr="004856E0" w:rsidRDefault="00453EE1" w:rsidP="00885748">
            <w:pPr>
              <w:rPr>
                <w:rFonts w:ascii="Garamond" w:hAnsi="Garamond"/>
                <w:b/>
                <w:bCs/>
              </w:rPr>
            </w:pPr>
            <w:r w:rsidRPr="004856E0">
              <w:rPr>
                <w:rFonts w:ascii="Garamond" w:hAnsi="Garamond"/>
                <w:b/>
                <w:bCs/>
              </w:rPr>
              <w:t>The Exclusionary Rule searches and seizures</w:t>
            </w:r>
          </w:p>
        </w:tc>
      </w:tr>
      <w:tr w:rsidR="00453EE1" w:rsidRPr="004856E0" w14:paraId="1ECD5F02" w14:textId="77777777" w:rsidTr="00885748">
        <w:trPr>
          <w:trHeight w:val="2807"/>
        </w:trPr>
        <w:tc>
          <w:tcPr>
            <w:tcW w:w="5490" w:type="dxa"/>
          </w:tcPr>
          <w:p w14:paraId="63E00F71" w14:textId="77777777" w:rsidR="00453EE1" w:rsidRPr="004856E0" w:rsidRDefault="00453EE1" w:rsidP="00885748">
            <w:pPr>
              <w:rPr>
                <w:rFonts w:ascii="Garamond" w:hAnsi="Garamond"/>
              </w:rPr>
            </w:pPr>
            <w:r w:rsidRPr="004856E0">
              <w:rPr>
                <w:rFonts w:ascii="Garamond" w:hAnsi="Garamond"/>
              </w:rPr>
              <w:t>A police search without consent is constitutionally u___________________ unless it has been authorized by a valid s____________ warrant</w:t>
            </w:r>
          </w:p>
          <w:p w14:paraId="25BD5A9D" w14:textId="77777777" w:rsidR="00453EE1" w:rsidRPr="004856E0" w:rsidRDefault="00453EE1" w:rsidP="00885748">
            <w:pPr>
              <w:rPr>
                <w:rFonts w:ascii="Garamond" w:hAnsi="Garamond"/>
              </w:rPr>
            </w:pPr>
            <w:r w:rsidRPr="004856E0">
              <w:rPr>
                <w:rFonts w:ascii="Garamond" w:hAnsi="Garamond"/>
              </w:rPr>
              <w:t>–Ex: police use of sobriety checkpoints in enforcing drunk driving laws</w:t>
            </w:r>
          </w:p>
          <w:p w14:paraId="6C49F679" w14:textId="77777777" w:rsidR="00453EE1" w:rsidRPr="004856E0" w:rsidRDefault="00453EE1" w:rsidP="00885748">
            <w:pPr>
              <w:rPr>
                <w:rFonts w:ascii="Garamond" w:hAnsi="Garamond"/>
              </w:rPr>
            </w:pPr>
          </w:p>
          <w:p w14:paraId="6C817E0F" w14:textId="77777777" w:rsidR="00453EE1" w:rsidRPr="004856E0" w:rsidRDefault="00453EE1" w:rsidP="00885748">
            <w:pPr>
              <w:rPr>
                <w:rFonts w:ascii="Garamond" w:hAnsi="Garamond"/>
              </w:rPr>
            </w:pPr>
            <w:r w:rsidRPr="004856E0">
              <w:rPr>
                <w:rFonts w:ascii="Garamond" w:hAnsi="Garamond"/>
                <w:b/>
                <w:bCs/>
              </w:rPr>
              <w:t>The constitutional requirements of a specific search warrant</w:t>
            </w:r>
          </w:p>
          <w:p w14:paraId="3ECDFA43" w14:textId="77777777" w:rsidR="00453EE1" w:rsidRPr="004856E0" w:rsidRDefault="00453EE1" w:rsidP="00453EE1">
            <w:pPr>
              <w:numPr>
                <w:ilvl w:val="0"/>
                <w:numId w:val="25"/>
              </w:numPr>
              <w:rPr>
                <w:rFonts w:ascii="Garamond" w:hAnsi="Garamond"/>
              </w:rPr>
            </w:pPr>
            <w:r w:rsidRPr="004856E0">
              <w:rPr>
                <w:rFonts w:ascii="Garamond" w:hAnsi="Garamond"/>
                <w:b/>
                <w:bCs/>
              </w:rPr>
              <w:t>Must describe what places are to be searched</w:t>
            </w:r>
          </w:p>
          <w:p w14:paraId="7F06BD12" w14:textId="77777777" w:rsidR="00453EE1" w:rsidRPr="004856E0" w:rsidRDefault="00453EE1" w:rsidP="00453EE1">
            <w:pPr>
              <w:numPr>
                <w:ilvl w:val="0"/>
                <w:numId w:val="25"/>
              </w:numPr>
              <w:rPr>
                <w:rFonts w:ascii="Garamond" w:hAnsi="Garamond"/>
              </w:rPr>
            </w:pPr>
            <w:r w:rsidRPr="004856E0">
              <w:rPr>
                <w:rFonts w:ascii="Garamond" w:hAnsi="Garamond"/>
                <w:b/>
                <w:bCs/>
              </w:rPr>
              <w:t>Must describe what things are to be seized</w:t>
            </w:r>
          </w:p>
          <w:p w14:paraId="4090487C" w14:textId="77777777" w:rsidR="00453EE1" w:rsidRPr="004856E0" w:rsidRDefault="00453EE1" w:rsidP="00885748">
            <w:pPr>
              <w:rPr>
                <w:rFonts w:ascii="Garamond" w:hAnsi="Garamond"/>
              </w:rPr>
            </w:pPr>
          </w:p>
          <w:p w14:paraId="7A399B14" w14:textId="77777777" w:rsidR="00453EE1" w:rsidRPr="004856E0" w:rsidRDefault="00453EE1" w:rsidP="00885748">
            <w:pPr>
              <w:rPr>
                <w:rFonts w:ascii="Garamond" w:hAnsi="Garamond"/>
              </w:rPr>
            </w:pPr>
          </w:p>
        </w:tc>
        <w:tc>
          <w:tcPr>
            <w:tcW w:w="5521" w:type="dxa"/>
          </w:tcPr>
          <w:p w14:paraId="0EFF4CE6" w14:textId="77777777" w:rsidR="00453EE1" w:rsidRPr="004856E0" w:rsidRDefault="00453EE1" w:rsidP="00885748">
            <w:pPr>
              <w:rPr>
                <w:rFonts w:ascii="Garamond" w:hAnsi="Garamond"/>
                <w:b/>
                <w:bCs/>
              </w:rPr>
            </w:pPr>
            <w:r w:rsidRPr="004856E0">
              <w:rPr>
                <w:rFonts w:ascii="Garamond" w:hAnsi="Garamond"/>
                <w:b/>
                <w:bCs/>
                <w:i/>
                <w:iCs/>
              </w:rPr>
              <w:t xml:space="preserve">Mapp v. Ohio (1961) </w:t>
            </w:r>
            <w:r w:rsidRPr="004856E0">
              <w:rPr>
                <w:rFonts w:ascii="Garamond" w:hAnsi="Garamond"/>
                <w:b/>
                <w:bCs/>
              </w:rPr>
              <w:t xml:space="preserve">- </w:t>
            </w:r>
            <w:r w:rsidRPr="004856E0">
              <w:rPr>
                <w:rFonts w:ascii="Garamond" w:hAnsi="Garamond"/>
              </w:rPr>
              <w:t>The Supreme Court ruled that evidence obtained unconstitutionally cannot be used in court against person from whom it was seized (it must be e_______________ from the trial)</w:t>
            </w:r>
          </w:p>
          <w:p w14:paraId="7335C621" w14:textId="77777777" w:rsidR="00453EE1" w:rsidRPr="004856E0" w:rsidRDefault="00453EE1" w:rsidP="00885748">
            <w:pPr>
              <w:rPr>
                <w:rFonts w:ascii="Garamond" w:hAnsi="Garamond"/>
                <w:b/>
                <w:bCs/>
              </w:rPr>
            </w:pPr>
          </w:p>
          <w:p w14:paraId="70FED121" w14:textId="77777777" w:rsidR="00453EE1" w:rsidRPr="004856E0" w:rsidRDefault="00453EE1" w:rsidP="00885748">
            <w:pPr>
              <w:rPr>
                <w:rFonts w:ascii="Garamond" w:hAnsi="Garamond"/>
              </w:rPr>
            </w:pPr>
            <w:r w:rsidRPr="004856E0">
              <w:rPr>
                <w:rFonts w:ascii="Garamond" w:hAnsi="Garamond"/>
              </w:rPr>
              <w:t xml:space="preserve"> </w:t>
            </w:r>
            <w:r w:rsidRPr="004856E0">
              <w:rPr>
                <w:rFonts w:ascii="Garamond" w:hAnsi="Garamond"/>
                <w:b/>
                <w:bCs/>
              </w:rPr>
              <w:t>Adopted mainly to prevent police m_______________</w:t>
            </w:r>
          </w:p>
          <w:p w14:paraId="7AA9C39D" w14:textId="77777777" w:rsidR="00453EE1" w:rsidRPr="004856E0" w:rsidRDefault="00453EE1" w:rsidP="00453EE1">
            <w:pPr>
              <w:pStyle w:val="ListParagraph"/>
              <w:numPr>
                <w:ilvl w:val="0"/>
                <w:numId w:val="26"/>
              </w:numPr>
              <w:ind w:left="390" w:hanging="180"/>
              <w:rPr>
                <w:rFonts w:ascii="Garamond" w:hAnsi="Garamond"/>
              </w:rPr>
            </w:pPr>
            <w:r w:rsidRPr="004856E0">
              <w:rPr>
                <w:rFonts w:ascii="Garamond" w:hAnsi="Garamond"/>
                <w:b/>
                <w:bCs/>
              </w:rPr>
              <w:t>Not used if:</w:t>
            </w:r>
          </w:p>
          <w:p w14:paraId="5DC25C23" w14:textId="77777777" w:rsidR="00453EE1" w:rsidRPr="004856E0" w:rsidRDefault="00453EE1" w:rsidP="00885748">
            <w:pPr>
              <w:rPr>
                <w:rFonts w:ascii="Garamond" w:hAnsi="Garamond"/>
              </w:rPr>
            </w:pPr>
            <w:r w:rsidRPr="004856E0">
              <w:rPr>
                <w:rFonts w:ascii="Garamond" w:hAnsi="Garamond"/>
                <w:b/>
                <w:bCs/>
              </w:rPr>
              <w:t xml:space="preserve">There would be “inevitable discovery” of the evidence </w:t>
            </w:r>
            <w:r w:rsidRPr="004856E0">
              <w:rPr>
                <w:rFonts w:ascii="Garamond" w:hAnsi="Garamond"/>
                <w:b/>
                <w:bCs/>
                <w:i/>
                <w:iCs/>
              </w:rPr>
              <w:t>(Nix v. Williams)</w:t>
            </w:r>
          </w:p>
          <w:p w14:paraId="04559F88" w14:textId="77777777" w:rsidR="00453EE1" w:rsidRPr="004856E0" w:rsidRDefault="00453EE1" w:rsidP="00885748">
            <w:pPr>
              <w:rPr>
                <w:rFonts w:ascii="Garamond" w:hAnsi="Garamond"/>
              </w:rPr>
            </w:pPr>
            <w:r w:rsidRPr="004856E0">
              <w:rPr>
                <w:rFonts w:ascii="Garamond" w:hAnsi="Garamond"/>
                <w:b/>
                <w:bCs/>
              </w:rPr>
              <w:t xml:space="preserve">Police operate “in good faith” that the warrant was valid </w:t>
            </w:r>
            <w:r w:rsidRPr="004856E0">
              <w:rPr>
                <w:rFonts w:ascii="Garamond" w:hAnsi="Garamond"/>
                <w:b/>
                <w:bCs/>
                <w:i/>
                <w:iCs/>
              </w:rPr>
              <w:t>(U.S. v. Leon)</w:t>
            </w:r>
          </w:p>
          <w:p w14:paraId="63D5DEB3" w14:textId="77777777" w:rsidR="00453EE1" w:rsidRPr="004856E0" w:rsidRDefault="00453EE1" w:rsidP="00885748">
            <w:pPr>
              <w:rPr>
                <w:rFonts w:ascii="Garamond" w:hAnsi="Garamond"/>
              </w:rPr>
            </w:pPr>
          </w:p>
        </w:tc>
      </w:tr>
    </w:tbl>
    <w:p w14:paraId="067F5307" w14:textId="77777777" w:rsidR="006424D2" w:rsidRDefault="000D0925" w:rsidP="002145F3">
      <w:pPr>
        <w:rPr>
          <w:rFonts w:ascii="Garamond" w:hAnsi="Garamond"/>
          <w:noProof/>
        </w:rPr>
      </w:pPr>
      <w:r>
        <w:rPr>
          <w:rFonts w:ascii="Garamond" w:hAnsi="Garamond"/>
          <w:noProof/>
        </w:rPr>
        <w:t xml:space="preserve"> </w:t>
      </w:r>
    </w:p>
    <w:p w14:paraId="47C28B5F" w14:textId="5E127E2C" w:rsidR="00453EE1" w:rsidRPr="00E33CBF" w:rsidRDefault="00332900" w:rsidP="002145F3">
      <w:pPr>
        <w:rPr>
          <w:rFonts w:ascii="Garamond" w:hAnsi="Garamond"/>
        </w:rPr>
      </w:pPr>
      <w:r>
        <w:rPr>
          <w:rFonts w:ascii="Garamond" w:hAnsi="Garamond"/>
          <w:noProof/>
        </w:rPr>
        <w:drawing>
          <wp:anchor distT="0" distB="0" distL="114300" distR="114300" simplePos="0" relativeHeight="251671552" behindDoc="0" locked="0" layoutInCell="1" allowOverlap="1" wp14:anchorId="781D3944" wp14:editId="19803CA0">
            <wp:simplePos x="0" y="0"/>
            <wp:positionH relativeFrom="column">
              <wp:posOffset>5594985</wp:posOffset>
            </wp:positionH>
            <wp:positionV relativeFrom="paragraph">
              <wp:posOffset>107315</wp:posOffset>
            </wp:positionV>
            <wp:extent cx="1395730" cy="1666875"/>
            <wp:effectExtent l="0" t="0" r="0" b="0"/>
            <wp:wrapThrough wrapText="bothSides">
              <wp:wrapPolygon edited="0">
                <wp:start x="0" y="0"/>
                <wp:lineTo x="0" y="21230"/>
                <wp:lineTo x="21227" y="21230"/>
                <wp:lineTo x="2122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730" cy="1666875"/>
                    </a:xfrm>
                    <a:prstGeom prst="rect">
                      <a:avLst/>
                    </a:prstGeom>
                    <a:noFill/>
                  </pic:spPr>
                </pic:pic>
              </a:graphicData>
            </a:graphic>
            <wp14:sizeRelH relativeFrom="margin">
              <wp14:pctWidth>0</wp14:pctWidth>
            </wp14:sizeRelH>
            <wp14:sizeRelV relativeFrom="margin">
              <wp14:pctHeight>0</wp14:pctHeight>
            </wp14:sizeRelV>
          </wp:anchor>
        </w:drawing>
      </w:r>
      <w:r w:rsidR="002145F3" w:rsidRPr="002145F3">
        <w:rPr>
          <w:rFonts w:ascii="Garamond" w:hAnsi="Garamond"/>
          <w:b/>
          <w:bCs/>
        </w:rPr>
        <w:t>4</w:t>
      </w:r>
      <w:r w:rsidR="002145F3" w:rsidRPr="002145F3">
        <w:rPr>
          <w:rFonts w:ascii="Garamond" w:hAnsi="Garamond"/>
          <w:b/>
          <w:bCs/>
          <w:vertAlign w:val="superscript"/>
        </w:rPr>
        <w:t>th</w:t>
      </w:r>
      <w:r w:rsidR="002145F3" w:rsidRPr="002145F3">
        <w:rPr>
          <w:rFonts w:ascii="Garamond" w:hAnsi="Garamond"/>
          <w:b/>
          <w:bCs/>
        </w:rPr>
        <w:t xml:space="preserve"> Amendment The Fruit Of The Poisonous Tree Doctrine- The Exclusionary Rule</w:t>
      </w:r>
      <w:r w:rsidR="00453EE1" w:rsidRPr="00E33CBF">
        <w:rPr>
          <w:rFonts w:ascii="Garamond" w:hAnsi="Garamond"/>
        </w:rPr>
        <w:t xml:space="preserve">  </w:t>
      </w:r>
    </w:p>
    <w:p w14:paraId="4ED8A711" w14:textId="77777777" w:rsidR="00332900" w:rsidRDefault="00332900" w:rsidP="002145F3">
      <w:pPr>
        <w:tabs>
          <w:tab w:val="left" w:pos="8829"/>
        </w:tabs>
        <w:ind w:left="360"/>
        <w:rPr>
          <w:rFonts w:ascii="Garamond" w:hAnsi="Garamond"/>
        </w:rPr>
      </w:pPr>
      <w:r w:rsidRPr="00332900">
        <w:rPr>
          <w:rFonts w:ascii="Garamond" w:hAnsi="Garamond"/>
        </w:rPr>
        <w:t>A doctrine that extends the e</w:t>
      </w:r>
      <w:r>
        <w:rPr>
          <w:rFonts w:ascii="Garamond" w:hAnsi="Garamond"/>
        </w:rPr>
        <w:t>_________</w:t>
      </w:r>
      <w:r w:rsidRPr="00332900">
        <w:rPr>
          <w:rFonts w:ascii="Garamond" w:hAnsi="Garamond"/>
        </w:rPr>
        <w:t xml:space="preserve"> rule to make evidence i</w:t>
      </w:r>
      <w:r>
        <w:rPr>
          <w:rFonts w:ascii="Garamond" w:hAnsi="Garamond"/>
        </w:rPr>
        <w:t>_____________</w:t>
      </w:r>
      <w:r w:rsidRPr="00332900">
        <w:rPr>
          <w:rFonts w:ascii="Garamond" w:hAnsi="Garamond"/>
        </w:rPr>
        <w:t xml:space="preserve"> in court if it was derived from evidence that was i</w:t>
      </w:r>
      <w:r>
        <w:rPr>
          <w:rFonts w:ascii="Garamond" w:hAnsi="Garamond"/>
        </w:rPr>
        <w:t>__________</w:t>
      </w:r>
      <w:r w:rsidRPr="00332900">
        <w:rPr>
          <w:rFonts w:ascii="Garamond" w:hAnsi="Garamond"/>
        </w:rPr>
        <w:t xml:space="preserve"> obtained. As the metaphor suggests, if the evidential "tree" is tainted, so is its "fruit." </w:t>
      </w:r>
    </w:p>
    <w:p w14:paraId="218A288D" w14:textId="77777777" w:rsidR="00332900" w:rsidRPr="00332900" w:rsidRDefault="00332900" w:rsidP="00332900">
      <w:pPr>
        <w:tabs>
          <w:tab w:val="left" w:pos="8829"/>
        </w:tabs>
        <w:ind w:left="360"/>
        <w:rPr>
          <w:rFonts w:ascii="Garamond" w:hAnsi="Garamond"/>
        </w:rPr>
      </w:pPr>
      <w:r w:rsidRPr="00332900">
        <w:rPr>
          <w:rFonts w:ascii="Garamond" w:hAnsi="Garamond"/>
        </w:rPr>
        <w:t xml:space="preserve">The Exclusionary rule applies not only to evidence obtain indirectly as a result of improper police conduct but also to evidence obtained indirectly from the improper conduct. </w:t>
      </w:r>
    </w:p>
    <w:p w14:paraId="4C425DBF" w14:textId="34370D20" w:rsidR="00332900" w:rsidRPr="00332900" w:rsidRDefault="00332900" w:rsidP="00332900">
      <w:pPr>
        <w:tabs>
          <w:tab w:val="left" w:pos="8829"/>
        </w:tabs>
        <w:ind w:left="360"/>
        <w:rPr>
          <w:rFonts w:ascii="Garamond" w:hAnsi="Garamond"/>
        </w:rPr>
      </w:pPr>
      <w:r w:rsidRPr="00332900">
        <w:rPr>
          <w:rFonts w:ascii="Garamond" w:hAnsi="Garamond"/>
        </w:rPr>
        <w:t xml:space="preserve">Evidence derived initial improper conduct is usually called </w:t>
      </w:r>
      <w:r w:rsidRPr="00332900">
        <w:rPr>
          <w:rFonts w:ascii="Garamond" w:hAnsi="Garamond"/>
          <w:b/>
          <w:bCs/>
        </w:rPr>
        <w:t>F</w:t>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t>_______</w:t>
      </w:r>
      <w:r w:rsidRPr="00332900">
        <w:rPr>
          <w:rFonts w:ascii="Garamond" w:hAnsi="Garamond"/>
          <w:b/>
          <w:bCs/>
        </w:rPr>
        <w:t xml:space="preserve"> Of The P</w:t>
      </w:r>
      <w:r>
        <w:rPr>
          <w:rFonts w:ascii="Garamond" w:hAnsi="Garamond"/>
          <w:b/>
          <w:bCs/>
        </w:rPr>
        <w:t>________</w:t>
      </w:r>
      <w:r w:rsidRPr="00332900">
        <w:rPr>
          <w:rFonts w:ascii="Garamond" w:hAnsi="Garamond"/>
          <w:b/>
          <w:bCs/>
        </w:rPr>
        <w:t xml:space="preserve"> Tree </w:t>
      </w:r>
    </w:p>
    <w:p w14:paraId="2B1474FC" w14:textId="77777777" w:rsidR="00823356" w:rsidRPr="00EF659D" w:rsidRDefault="00823356" w:rsidP="00823356">
      <w:pPr>
        <w:rPr>
          <w:rFonts w:ascii="Garamond" w:hAnsi="Garamond"/>
        </w:rPr>
      </w:pPr>
      <w:r w:rsidRPr="00EF659D">
        <w:rPr>
          <w:rFonts w:ascii="Garamond" w:hAnsi="Garamond"/>
          <w:b/>
          <w:bCs/>
        </w:rPr>
        <w:t>USA PATRIOT ACT (U</w:t>
      </w:r>
      <w:r w:rsidRPr="00EF659D">
        <w:rPr>
          <w:rFonts w:ascii="Garamond" w:hAnsi="Garamond"/>
        </w:rPr>
        <w:t xml:space="preserve">niting and </w:t>
      </w:r>
      <w:r w:rsidRPr="00EF659D">
        <w:rPr>
          <w:rFonts w:ascii="Garamond" w:hAnsi="Garamond"/>
          <w:b/>
          <w:bCs/>
        </w:rPr>
        <w:t>S</w:t>
      </w:r>
      <w:r w:rsidRPr="00EF659D">
        <w:rPr>
          <w:rFonts w:ascii="Garamond" w:hAnsi="Garamond"/>
        </w:rPr>
        <w:t xml:space="preserve">trengthening </w:t>
      </w:r>
      <w:r w:rsidRPr="00EF659D">
        <w:rPr>
          <w:rFonts w:ascii="Garamond" w:hAnsi="Garamond"/>
          <w:b/>
          <w:bCs/>
        </w:rPr>
        <w:t>A</w:t>
      </w:r>
      <w:r w:rsidRPr="00EF659D">
        <w:rPr>
          <w:rFonts w:ascii="Garamond" w:hAnsi="Garamond"/>
        </w:rPr>
        <w:t xml:space="preserve">merica by </w:t>
      </w:r>
      <w:r w:rsidRPr="00EF659D">
        <w:rPr>
          <w:rFonts w:ascii="Garamond" w:hAnsi="Garamond"/>
          <w:b/>
          <w:bCs/>
        </w:rPr>
        <w:t>P</w:t>
      </w:r>
      <w:r w:rsidRPr="00EF659D">
        <w:rPr>
          <w:rFonts w:ascii="Garamond" w:hAnsi="Garamond"/>
        </w:rPr>
        <w:t xml:space="preserve">roviding </w:t>
      </w:r>
      <w:r w:rsidRPr="00EF659D">
        <w:rPr>
          <w:rFonts w:ascii="Garamond" w:hAnsi="Garamond"/>
          <w:b/>
          <w:bCs/>
        </w:rPr>
        <w:t>A</w:t>
      </w:r>
      <w:r w:rsidRPr="00EF659D">
        <w:rPr>
          <w:rFonts w:ascii="Garamond" w:hAnsi="Garamond"/>
        </w:rPr>
        <w:t xml:space="preserve">ppropriate </w:t>
      </w:r>
      <w:r w:rsidRPr="00EF659D">
        <w:rPr>
          <w:rFonts w:ascii="Garamond" w:hAnsi="Garamond"/>
          <w:b/>
          <w:bCs/>
        </w:rPr>
        <w:t>T</w:t>
      </w:r>
      <w:r w:rsidRPr="00EF659D">
        <w:rPr>
          <w:rFonts w:ascii="Garamond" w:hAnsi="Garamond"/>
        </w:rPr>
        <w:t xml:space="preserve">ools </w:t>
      </w:r>
      <w:r w:rsidRPr="00EF659D">
        <w:rPr>
          <w:rFonts w:ascii="Garamond" w:hAnsi="Garamond"/>
          <w:b/>
          <w:bCs/>
        </w:rPr>
        <w:t>R</w:t>
      </w:r>
      <w:r w:rsidRPr="00EF659D">
        <w:rPr>
          <w:rFonts w:ascii="Garamond" w:hAnsi="Garamond"/>
        </w:rPr>
        <w:t xml:space="preserve">equired to </w:t>
      </w:r>
      <w:r w:rsidRPr="00EF659D">
        <w:rPr>
          <w:rFonts w:ascii="Garamond" w:hAnsi="Garamond"/>
          <w:b/>
          <w:bCs/>
        </w:rPr>
        <w:t>I</w:t>
      </w:r>
      <w:r w:rsidRPr="00EF659D">
        <w:rPr>
          <w:rFonts w:ascii="Garamond" w:hAnsi="Garamond"/>
        </w:rPr>
        <w:t xml:space="preserve">ntercept and </w:t>
      </w:r>
      <w:r w:rsidRPr="00EF659D">
        <w:rPr>
          <w:rFonts w:ascii="Garamond" w:hAnsi="Garamond"/>
          <w:b/>
          <w:bCs/>
        </w:rPr>
        <w:t>O</w:t>
      </w:r>
      <w:r w:rsidRPr="00EF659D">
        <w:rPr>
          <w:rFonts w:ascii="Garamond" w:hAnsi="Garamond"/>
        </w:rPr>
        <w:t xml:space="preserve">bstruct </w:t>
      </w:r>
      <w:r w:rsidRPr="00EF659D">
        <w:rPr>
          <w:rFonts w:ascii="Garamond" w:hAnsi="Garamond"/>
          <w:b/>
          <w:bCs/>
        </w:rPr>
        <w:t>T</w:t>
      </w:r>
      <w:r w:rsidRPr="00EF659D">
        <w:rPr>
          <w:rFonts w:ascii="Garamond" w:hAnsi="Garamond"/>
        </w:rPr>
        <w:t>errorism</w:t>
      </w:r>
      <w:r w:rsidRPr="00EF659D">
        <w:rPr>
          <w:rFonts w:ascii="Garamond" w:hAnsi="Garamond"/>
          <w:b/>
          <w:bCs/>
        </w:rPr>
        <w:t>) 2001</w:t>
      </w:r>
    </w:p>
    <w:p w14:paraId="4AD8A630" w14:textId="77777777" w:rsidR="00823356" w:rsidRPr="00EF659D" w:rsidRDefault="00823356" w:rsidP="00823356">
      <w:pPr>
        <w:rPr>
          <w:rFonts w:ascii="Garamond" w:hAnsi="Garamond"/>
        </w:rPr>
      </w:pPr>
      <w:r w:rsidRPr="00EF659D">
        <w:rPr>
          <w:rFonts w:ascii="Garamond" w:hAnsi="Garamond"/>
        </w:rPr>
        <w:t>The law covered intelligence gathering and sharing by executive branch agencies, points of criminal procedure, and border protection. It also widened authority on tapping suspects’ phones.</w:t>
      </w:r>
    </w:p>
    <w:p w14:paraId="746C5394" w14:textId="12C8C8B3" w:rsidR="00823356" w:rsidRPr="00EF659D" w:rsidRDefault="00823356" w:rsidP="00823356">
      <w:pPr>
        <w:numPr>
          <w:ilvl w:val="0"/>
          <w:numId w:val="28"/>
        </w:numPr>
        <w:rPr>
          <w:rFonts w:ascii="Garamond" w:hAnsi="Garamond"/>
        </w:rPr>
      </w:pPr>
      <w:r w:rsidRPr="00EF659D">
        <w:rPr>
          <w:rFonts w:ascii="Garamond" w:hAnsi="Garamond"/>
        </w:rPr>
        <w:t>Soon, people began to question the law's constitutionality and its threat to c</w:t>
      </w:r>
      <w:r>
        <w:rPr>
          <w:rFonts w:ascii="Garamond" w:hAnsi="Garamond"/>
        </w:rPr>
        <w:t>_________</w:t>
      </w:r>
      <w:r w:rsidRPr="00EF659D">
        <w:rPr>
          <w:rFonts w:ascii="Garamond" w:hAnsi="Garamond"/>
        </w:rPr>
        <w:t xml:space="preserve"> l</w:t>
      </w:r>
      <w:r>
        <w:rPr>
          <w:rFonts w:ascii="Garamond" w:hAnsi="Garamond"/>
        </w:rPr>
        <w:t>_____________</w:t>
      </w:r>
      <w:r w:rsidRPr="00EF659D">
        <w:rPr>
          <w:rFonts w:ascii="Garamond" w:hAnsi="Garamond"/>
        </w:rPr>
        <w:t>.</w:t>
      </w:r>
    </w:p>
    <w:p w14:paraId="7ACF544A" w14:textId="2F9829FB" w:rsidR="00823356" w:rsidRPr="00EF659D" w:rsidRDefault="00823356" w:rsidP="00823356">
      <w:pPr>
        <w:numPr>
          <w:ilvl w:val="0"/>
          <w:numId w:val="28"/>
        </w:numPr>
        <w:rPr>
          <w:rFonts w:ascii="Garamond" w:hAnsi="Garamond"/>
        </w:rPr>
      </w:pPr>
      <w:r w:rsidRPr="00EF659D">
        <w:rPr>
          <w:rFonts w:ascii="Garamond" w:hAnsi="Garamond"/>
        </w:rPr>
        <w:t>Some of the most controversial parts of the Patriot Act surround issues of</w:t>
      </w:r>
      <w:r>
        <w:rPr>
          <w:rFonts w:ascii="Garamond" w:hAnsi="Garamond"/>
        </w:rPr>
        <w:t xml:space="preserve"> </w:t>
      </w:r>
      <w:r w:rsidRPr="00EF659D">
        <w:rPr>
          <w:rFonts w:ascii="Garamond" w:hAnsi="Garamond"/>
        </w:rPr>
        <w:t>privacy and government surveillance. The Fourth Amendment to the U.S.  Constitution protects the "right of the people to be secure in their persons, houses, papers, and effects, against unreasonable searches and seizures . . . ."</w:t>
      </w:r>
      <w:r w:rsidR="006424D2">
        <w:rPr>
          <w:rFonts w:ascii="Garamond" w:hAnsi="Garamond"/>
        </w:rPr>
        <w:t xml:space="preserve">  </w:t>
      </w:r>
      <w:r w:rsidRPr="00EF659D">
        <w:rPr>
          <w:rFonts w:ascii="Garamond" w:hAnsi="Garamond"/>
        </w:rPr>
        <w:t>It requires law-enforcement officers to obtain w</w:t>
      </w:r>
      <w:r>
        <w:rPr>
          <w:rFonts w:ascii="Garamond" w:hAnsi="Garamond"/>
        </w:rPr>
        <w:t>____________</w:t>
      </w:r>
      <w:r w:rsidRPr="00EF659D">
        <w:rPr>
          <w:rFonts w:ascii="Garamond" w:hAnsi="Garamond"/>
        </w:rPr>
        <w:t xml:space="preserve"> before making most searches.</w:t>
      </w:r>
    </w:p>
    <w:p w14:paraId="7EE1A113" w14:textId="77777777" w:rsidR="00823356" w:rsidRDefault="00823356" w:rsidP="00823356">
      <w:pPr>
        <w:numPr>
          <w:ilvl w:val="0"/>
          <w:numId w:val="29"/>
        </w:numPr>
        <w:rPr>
          <w:rFonts w:ascii="Garamond" w:hAnsi="Garamond"/>
        </w:rPr>
      </w:pPr>
      <w:r w:rsidRPr="00EF659D">
        <w:rPr>
          <w:rFonts w:ascii="Garamond" w:hAnsi="Garamond"/>
        </w:rPr>
        <w:t>Does the government have the right to collect phone and internet data from individuals?</w:t>
      </w:r>
    </w:p>
    <w:p w14:paraId="30ED6265" w14:textId="77777777" w:rsidR="00823356" w:rsidRPr="00EF659D" w:rsidRDefault="00823356" w:rsidP="00823356">
      <w:pPr>
        <w:rPr>
          <w:rFonts w:ascii="Garamond" w:hAnsi="Garamond"/>
        </w:rPr>
      </w:pPr>
      <w:r w:rsidRPr="00EF659D">
        <w:rPr>
          <w:rFonts w:ascii="Garamond" w:hAnsi="Garamond"/>
          <w:b/>
          <w:bCs/>
        </w:rPr>
        <w:t>Even today, some of the issues at the heart of the debates at the Constitutional Convention still exist.</w:t>
      </w:r>
    </w:p>
    <w:p w14:paraId="1DE48659" w14:textId="77777777" w:rsidR="00823356" w:rsidRDefault="00823356" w:rsidP="00823356">
      <w:pPr>
        <w:jc w:val="center"/>
        <w:rPr>
          <w:rFonts w:ascii="Garamond" w:hAnsi="Garamond"/>
          <w:b/>
          <w:bCs/>
        </w:rPr>
      </w:pPr>
      <w:r w:rsidRPr="00EF659D">
        <w:rPr>
          <w:rFonts w:ascii="Garamond" w:hAnsi="Garamond"/>
          <w:b/>
          <w:bCs/>
        </w:rPr>
        <w:t>GOVERNMENT SURVEILLANCE</w:t>
      </w:r>
    </w:p>
    <w:p w14:paraId="6302CD03" w14:textId="77777777" w:rsidR="00823356" w:rsidRPr="00EF659D" w:rsidRDefault="00823356" w:rsidP="00823356">
      <w:pPr>
        <w:contextualSpacing/>
        <w:rPr>
          <w:rFonts w:ascii="Garamond" w:hAnsi="Garamond"/>
        </w:rPr>
      </w:pPr>
      <w:r w:rsidRPr="00EF659D">
        <w:rPr>
          <w:rFonts w:ascii="Garamond" w:hAnsi="Garamond"/>
          <w:b/>
          <w:bCs/>
        </w:rPr>
        <w:t>USA FREEDOM Act (U</w:t>
      </w:r>
      <w:r w:rsidRPr="00EF659D">
        <w:rPr>
          <w:rFonts w:ascii="Garamond" w:hAnsi="Garamond"/>
        </w:rPr>
        <w:t xml:space="preserve">niting and </w:t>
      </w:r>
      <w:r w:rsidRPr="00EF659D">
        <w:rPr>
          <w:rFonts w:ascii="Garamond" w:hAnsi="Garamond"/>
          <w:b/>
          <w:bCs/>
        </w:rPr>
        <w:t>S</w:t>
      </w:r>
      <w:r w:rsidRPr="00EF659D">
        <w:rPr>
          <w:rFonts w:ascii="Garamond" w:hAnsi="Garamond"/>
        </w:rPr>
        <w:t xml:space="preserve">trengthening </w:t>
      </w:r>
      <w:r w:rsidRPr="00EF659D">
        <w:rPr>
          <w:rFonts w:ascii="Garamond" w:hAnsi="Garamond"/>
          <w:b/>
          <w:bCs/>
        </w:rPr>
        <w:t>A</w:t>
      </w:r>
      <w:r w:rsidRPr="00EF659D">
        <w:rPr>
          <w:rFonts w:ascii="Garamond" w:hAnsi="Garamond"/>
        </w:rPr>
        <w:t xml:space="preserve">merica by </w:t>
      </w:r>
      <w:r w:rsidRPr="00EF659D">
        <w:rPr>
          <w:rFonts w:ascii="Garamond" w:hAnsi="Garamond"/>
          <w:b/>
          <w:bCs/>
        </w:rPr>
        <w:t>F</w:t>
      </w:r>
      <w:r w:rsidRPr="00EF659D">
        <w:rPr>
          <w:rFonts w:ascii="Garamond" w:hAnsi="Garamond"/>
        </w:rPr>
        <w:t xml:space="preserve">ulfilling </w:t>
      </w:r>
      <w:r w:rsidRPr="00EF659D">
        <w:rPr>
          <w:rFonts w:ascii="Garamond" w:hAnsi="Garamond"/>
          <w:b/>
          <w:bCs/>
        </w:rPr>
        <w:t>R</w:t>
      </w:r>
      <w:r w:rsidRPr="00EF659D">
        <w:rPr>
          <w:rFonts w:ascii="Garamond" w:hAnsi="Garamond"/>
        </w:rPr>
        <w:t xml:space="preserve">ights and </w:t>
      </w:r>
      <w:r w:rsidRPr="00EF659D">
        <w:rPr>
          <w:rFonts w:ascii="Garamond" w:hAnsi="Garamond"/>
          <w:b/>
          <w:bCs/>
        </w:rPr>
        <w:t>E</w:t>
      </w:r>
      <w:r w:rsidRPr="00EF659D">
        <w:rPr>
          <w:rFonts w:ascii="Garamond" w:hAnsi="Garamond"/>
        </w:rPr>
        <w:t xml:space="preserve">nding </w:t>
      </w:r>
      <w:r w:rsidRPr="00EF659D">
        <w:rPr>
          <w:rFonts w:ascii="Garamond" w:hAnsi="Garamond"/>
          <w:b/>
          <w:bCs/>
        </w:rPr>
        <w:t>E</w:t>
      </w:r>
      <w:r w:rsidRPr="00EF659D">
        <w:rPr>
          <w:rFonts w:ascii="Garamond" w:hAnsi="Garamond"/>
        </w:rPr>
        <w:t xml:space="preserve">avesdropping, </w:t>
      </w:r>
      <w:r w:rsidRPr="00EF659D">
        <w:rPr>
          <w:rFonts w:ascii="Garamond" w:hAnsi="Garamond"/>
          <w:b/>
          <w:bCs/>
        </w:rPr>
        <w:t>D</w:t>
      </w:r>
      <w:r w:rsidRPr="00EF659D">
        <w:rPr>
          <w:rFonts w:ascii="Garamond" w:hAnsi="Garamond"/>
        </w:rPr>
        <w:t xml:space="preserve">ragnet-collection and </w:t>
      </w:r>
      <w:r w:rsidRPr="00EF659D">
        <w:rPr>
          <w:rFonts w:ascii="Garamond" w:hAnsi="Garamond"/>
          <w:b/>
          <w:bCs/>
        </w:rPr>
        <w:t>O</w:t>
      </w:r>
      <w:r w:rsidRPr="00EF659D">
        <w:rPr>
          <w:rFonts w:ascii="Garamond" w:hAnsi="Garamond"/>
        </w:rPr>
        <w:t xml:space="preserve">nline </w:t>
      </w:r>
      <w:r w:rsidRPr="00EF659D">
        <w:rPr>
          <w:rFonts w:ascii="Garamond" w:hAnsi="Garamond"/>
          <w:b/>
          <w:bCs/>
        </w:rPr>
        <w:t>M</w:t>
      </w:r>
      <w:r w:rsidRPr="00EF659D">
        <w:rPr>
          <w:rFonts w:ascii="Garamond" w:hAnsi="Garamond"/>
        </w:rPr>
        <w:t>onitoring</w:t>
      </w:r>
      <w:r w:rsidRPr="00EF659D">
        <w:rPr>
          <w:rFonts w:ascii="Garamond" w:hAnsi="Garamond"/>
          <w:b/>
          <w:bCs/>
        </w:rPr>
        <w:t>) – 2015</w:t>
      </w:r>
    </w:p>
    <w:p w14:paraId="7D7FCD45" w14:textId="77777777" w:rsidR="00823356" w:rsidRPr="00EF659D" w:rsidRDefault="00823356" w:rsidP="00823356">
      <w:pPr>
        <w:numPr>
          <w:ilvl w:val="0"/>
          <w:numId w:val="30"/>
        </w:numPr>
        <w:contextualSpacing/>
        <w:rPr>
          <w:rFonts w:ascii="Garamond" w:hAnsi="Garamond"/>
        </w:rPr>
      </w:pPr>
      <w:r w:rsidRPr="00EF659D">
        <w:rPr>
          <w:rFonts w:ascii="Garamond" w:hAnsi="Garamond"/>
        </w:rPr>
        <w:t>Restored in modified form several provisions of the Patriot Act</w:t>
      </w:r>
    </w:p>
    <w:p w14:paraId="2AF2C076" w14:textId="77777777" w:rsidR="00823356" w:rsidRPr="00EF659D" w:rsidRDefault="00823356" w:rsidP="00823356">
      <w:pPr>
        <w:numPr>
          <w:ilvl w:val="0"/>
          <w:numId w:val="30"/>
        </w:numPr>
        <w:contextualSpacing/>
        <w:rPr>
          <w:rFonts w:ascii="Garamond" w:hAnsi="Garamond"/>
        </w:rPr>
      </w:pPr>
      <w:r w:rsidRPr="00EF659D">
        <w:rPr>
          <w:rFonts w:ascii="Garamond" w:hAnsi="Garamond"/>
        </w:rPr>
        <w:t>Imposes new limits on the bulk collection of telecommunication metadata on U.S. citizens by American intelligence agencies, including the National Security Agency.</w:t>
      </w:r>
    </w:p>
    <w:p w14:paraId="3DCE3407" w14:textId="77777777" w:rsidR="00823356" w:rsidRDefault="00823356" w:rsidP="00823356">
      <w:pPr>
        <w:numPr>
          <w:ilvl w:val="0"/>
          <w:numId w:val="30"/>
        </w:numPr>
        <w:contextualSpacing/>
        <w:rPr>
          <w:rFonts w:ascii="Garamond" w:hAnsi="Garamond"/>
        </w:rPr>
      </w:pPr>
      <w:r w:rsidRPr="00EF659D">
        <w:rPr>
          <w:rFonts w:ascii="Garamond" w:hAnsi="Garamond"/>
        </w:rPr>
        <w:t>Restores authorization for roving wiretaps and tracking lone wolf terrorists</w:t>
      </w:r>
    </w:p>
    <w:p w14:paraId="2DAE1270" w14:textId="77777777" w:rsidR="00332900" w:rsidRDefault="00332900" w:rsidP="002145F3">
      <w:pPr>
        <w:tabs>
          <w:tab w:val="left" w:pos="8829"/>
        </w:tabs>
        <w:ind w:left="360"/>
        <w:rPr>
          <w:rFonts w:ascii="Garamond" w:hAnsi="Garamond"/>
        </w:rPr>
      </w:pPr>
    </w:p>
    <w:p w14:paraId="58356412" w14:textId="77777777" w:rsidR="00823356" w:rsidRDefault="00823356" w:rsidP="002145F3">
      <w:pPr>
        <w:tabs>
          <w:tab w:val="left" w:pos="8829"/>
        </w:tabs>
        <w:ind w:left="360"/>
        <w:rPr>
          <w:rFonts w:ascii="Garamond" w:hAnsi="Garamond"/>
        </w:rPr>
      </w:pPr>
    </w:p>
    <w:p w14:paraId="0AD7F1EB" w14:textId="77777777" w:rsidR="00823356" w:rsidRDefault="00823356" w:rsidP="002145F3">
      <w:pPr>
        <w:tabs>
          <w:tab w:val="left" w:pos="8829"/>
        </w:tabs>
        <w:ind w:left="360"/>
        <w:rPr>
          <w:rFonts w:ascii="Garamond" w:hAnsi="Garamond"/>
        </w:rPr>
      </w:pPr>
    </w:p>
    <w:tbl>
      <w:tblPr>
        <w:tblStyle w:val="TableGrid"/>
        <w:tblW w:w="0" w:type="auto"/>
        <w:tblInd w:w="360" w:type="dxa"/>
        <w:tblLook w:val="04A0" w:firstRow="1" w:lastRow="0" w:firstColumn="1" w:lastColumn="0" w:noHBand="0" w:noVBand="1"/>
      </w:tblPr>
      <w:tblGrid>
        <w:gridCol w:w="2065"/>
        <w:gridCol w:w="8941"/>
      </w:tblGrid>
      <w:tr w:rsidR="00212D1C" w14:paraId="665FDC65" w14:textId="77777777" w:rsidTr="00212D1C">
        <w:tc>
          <w:tcPr>
            <w:tcW w:w="2065" w:type="dxa"/>
          </w:tcPr>
          <w:p w14:paraId="7D452EBF" w14:textId="73BB9520" w:rsidR="00212D1C" w:rsidRDefault="00212D1C" w:rsidP="00212D1C">
            <w:pPr>
              <w:tabs>
                <w:tab w:val="left" w:pos="8829"/>
              </w:tabs>
              <w:jc w:val="center"/>
              <w:rPr>
                <w:rFonts w:ascii="Garamond" w:hAnsi="Garamond"/>
              </w:rPr>
            </w:pPr>
            <w:r w:rsidRPr="00212D1C">
              <w:rPr>
                <w:rFonts w:ascii="Garamond" w:hAnsi="Garamond"/>
                <w:b/>
                <w:bCs/>
              </w:rPr>
              <w:t>Government Action to Promote Public Order and Safety</w:t>
            </w:r>
          </w:p>
        </w:tc>
        <w:tc>
          <w:tcPr>
            <w:tcW w:w="8941" w:type="dxa"/>
          </w:tcPr>
          <w:p w14:paraId="748C4D48" w14:textId="77777777" w:rsidR="00212D1C" w:rsidRPr="00212D1C" w:rsidRDefault="00212D1C" w:rsidP="00212D1C">
            <w:pPr>
              <w:tabs>
                <w:tab w:val="left" w:pos="8829"/>
              </w:tabs>
              <w:rPr>
                <w:rFonts w:ascii="Garamond" w:hAnsi="Garamond"/>
              </w:rPr>
            </w:pPr>
            <w:r w:rsidRPr="00212D1C">
              <w:rPr>
                <w:rFonts w:ascii="Garamond" w:hAnsi="Garamond"/>
                <w:b/>
                <w:bCs/>
              </w:rPr>
              <w:t>Effect on Individual Freedom</w:t>
            </w:r>
          </w:p>
          <w:p w14:paraId="621F507E" w14:textId="77777777" w:rsidR="00212D1C" w:rsidRDefault="00212D1C" w:rsidP="002145F3">
            <w:pPr>
              <w:tabs>
                <w:tab w:val="left" w:pos="8829"/>
              </w:tabs>
              <w:rPr>
                <w:rFonts w:ascii="Garamond" w:hAnsi="Garamond"/>
              </w:rPr>
            </w:pPr>
          </w:p>
        </w:tc>
      </w:tr>
      <w:tr w:rsidR="00212D1C" w14:paraId="3E4C0B16" w14:textId="77777777" w:rsidTr="00212D1C">
        <w:tc>
          <w:tcPr>
            <w:tcW w:w="2065" w:type="dxa"/>
          </w:tcPr>
          <w:p w14:paraId="0696FABE" w14:textId="35D0A7BC" w:rsidR="00212D1C" w:rsidRDefault="00212D1C" w:rsidP="002145F3">
            <w:pPr>
              <w:tabs>
                <w:tab w:val="left" w:pos="8829"/>
              </w:tabs>
              <w:rPr>
                <w:rFonts w:ascii="Garamond" w:hAnsi="Garamond"/>
              </w:rPr>
            </w:pPr>
            <w:r w:rsidRPr="00212D1C">
              <w:rPr>
                <w:rFonts w:ascii="Garamond" w:hAnsi="Garamond"/>
              </w:rPr>
              <w:t>Death penalty</w:t>
            </w:r>
          </w:p>
        </w:tc>
        <w:tc>
          <w:tcPr>
            <w:tcW w:w="8941" w:type="dxa"/>
          </w:tcPr>
          <w:p w14:paraId="77FE9390" w14:textId="24228A8F" w:rsidR="00212D1C" w:rsidRPr="00212D1C" w:rsidRDefault="00212D1C" w:rsidP="00212D1C">
            <w:pPr>
              <w:tabs>
                <w:tab w:val="left" w:pos="8829"/>
              </w:tabs>
              <w:rPr>
                <w:rFonts w:ascii="Garamond" w:hAnsi="Garamond"/>
              </w:rPr>
            </w:pPr>
            <w:r w:rsidRPr="00212D1C">
              <w:rPr>
                <w:rFonts w:ascii="Garamond" w:hAnsi="Garamond"/>
              </w:rPr>
              <w:t xml:space="preserve">The Eighth Amendment </w:t>
            </w:r>
            <w:r w:rsidRPr="00212D1C">
              <w:rPr>
                <w:rFonts w:ascii="Garamond" w:hAnsi="Garamond"/>
                <w:b/>
                <w:bCs/>
              </w:rPr>
              <w:t>prevents c</w:t>
            </w:r>
            <w:r>
              <w:rPr>
                <w:rFonts w:ascii="Garamond" w:hAnsi="Garamond"/>
                <w:b/>
                <w:bCs/>
              </w:rPr>
              <w:t>_____</w:t>
            </w:r>
            <w:r w:rsidRPr="00212D1C">
              <w:rPr>
                <w:rFonts w:ascii="Garamond" w:hAnsi="Garamond"/>
                <w:b/>
                <w:bCs/>
              </w:rPr>
              <w:t xml:space="preserve"> and unusual p</w:t>
            </w:r>
            <w:r>
              <w:rPr>
                <w:rFonts w:ascii="Garamond" w:hAnsi="Garamond"/>
                <w:b/>
                <w:bCs/>
              </w:rPr>
              <w:t>__________</w:t>
            </w:r>
            <w:r w:rsidRPr="00212D1C">
              <w:rPr>
                <w:rFonts w:ascii="Garamond" w:hAnsi="Garamond"/>
                <w:b/>
                <w:bCs/>
              </w:rPr>
              <w:t xml:space="preserve"> and e</w:t>
            </w:r>
            <w:r>
              <w:rPr>
                <w:rFonts w:ascii="Garamond" w:hAnsi="Garamond"/>
                <w:b/>
                <w:bCs/>
              </w:rPr>
              <w:t>_______</w:t>
            </w:r>
            <w:r w:rsidRPr="00212D1C">
              <w:rPr>
                <w:rFonts w:ascii="Garamond" w:hAnsi="Garamond"/>
                <w:b/>
                <w:bCs/>
              </w:rPr>
              <w:t xml:space="preserve"> bail</w:t>
            </w:r>
            <w:r w:rsidRPr="00212D1C">
              <w:rPr>
                <w:rFonts w:ascii="Garamond" w:hAnsi="Garamond"/>
              </w:rPr>
              <w:t>. Debate continues about the death penalty as a deterrent for violent crime or violation of the Eighth Amendment.</w:t>
            </w:r>
          </w:p>
          <w:p w14:paraId="691DFBA6" w14:textId="77777777" w:rsidR="00212D1C" w:rsidRDefault="00212D1C" w:rsidP="002145F3">
            <w:pPr>
              <w:tabs>
                <w:tab w:val="left" w:pos="8829"/>
              </w:tabs>
              <w:rPr>
                <w:rFonts w:ascii="Garamond" w:hAnsi="Garamond"/>
              </w:rPr>
            </w:pPr>
          </w:p>
        </w:tc>
      </w:tr>
      <w:tr w:rsidR="00212D1C" w14:paraId="17569D2E" w14:textId="77777777" w:rsidTr="00212D1C">
        <w:tc>
          <w:tcPr>
            <w:tcW w:w="2065" w:type="dxa"/>
          </w:tcPr>
          <w:p w14:paraId="06522788" w14:textId="46A632B8" w:rsidR="00212D1C" w:rsidRDefault="001D2C95" w:rsidP="002145F3">
            <w:pPr>
              <w:tabs>
                <w:tab w:val="left" w:pos="8829"/>
              </w:tabs>
              <w:rPr>
                <w:rFonts w:ascii="Garamond" w:hAnsi="Garamond"/>
              </w:rPr>
            </w:pPr>
            <w:r>
              <w:rPr>
                <w:rFonts w:ascii="Garamond" w:hAnsi="Garamond"/>
                <w:noProof/>
              </w:rPr>
              <mc:AlternateContent>
                <mc:Choice Requires="wps">
                  <w:drawing>
                    <wp:anchor distT="0" distB="0" distL="114300" distR="114300" simplePos="0" relativeHeight="251674624" behindDoc="0" locked="0" layoutInCell="1" allowOverlap="1" wp14:anchorId="70F49BA0" wp14:editId="6A78798D">
                      <wp:simplePos x="0" y="0"/>
                      <wp:positionH relativeFrom="column">
                        <wp:posOffset>927735</wp:posOffset>
                      </wp:positionH>
                      <wp:positionV relativeFrom="paragraph">
                        <wp:posOffset>117557</wp:posOffset>
                      </wp:positionV>
                      <wp:extent cx="374939" cy="443619"/>
                      <wp:effectExtent l="0" t="0" r="25400" b="13970"/>
                      <wp:wrapNone/>
                      <wp:docPr id="11" name="Freeform: Shape 11"/>
                      <wp:cNvGraphicFramePr/>
                      <a:graphic xmlns:a="http://schemas.openxmlformats.org/drawingml/2006/main">
                        <a:graphicData uri="http://schemas.microsoft.com/office/word/2010/wordprocessingShape">
                          <wps:wsp>
                            <wps:cNvSpPr/>
                            <wps:spPr>
                              <a:xfrm>
                                <a:off x="0" y="0"/>
                                <a:ext cx="374939" cy="443619"/>
                              </a:xfrm>
                              <a:custGeom>
                                <a:avLst/>
                                <a:gdLst>
                                  <a:gd name="connsiteX0" fmla="*/ 0 w 475394"/>
                                  <a:gd name="connsiteY0" fmla="*/ 506994 h 506994"/>
                                  <a:gd name="connsiteX1" fmla="*/ 36214 w 475394"/>
                                  <a:gd name="connsiteY1" fmla="*/ 448146 h 506994"/>
                                  <a:gd name="connsiteX2" fmla="*/ 90535 w 475394"/>
                                  <a:gd name="connsiteY2" fmla="*/ 371192 h 506994"/>
                                  <a:gd name="connsiteX3" fmla="*/ 131276 w 475394"/>
                                  <a:gd name="connsiteY3" fmla="*/ 303291 h 506994"/>
                                  <a:gd name="connsiteX4" fmla="*/ 144856 w 475394"/>
                                  <a:gd name="connsiteY4" fmla="*/ 294237 h 506994"/>
                                  <a:gd name="connsiteX5" fmla="*/ 162963 w 475394"/>
                                  <a:gd name="connsiteY5" fmla="*/ 271604 h 506994"/>
                                  <a:gd name="connsiteX6" fmla="*/ 172016 w 475394"/>
                                  <a:gd name="connsiteY6" fmla="*/ 258023 h 506994"/>
                                  <a:gd name="connsiteX7" fmla="*/ 194650 w 475394"/>
                                  <a:gd name="connsiteY7" fmla="*/ 244443 h 506994"/>
                                  <a:gd name="connsiteX8" fmla="*/ 208230 w 475394"/>
                                  <a:gd name="connsiteY8" fmla="*/ 230863 h 506994"/>
                                  <a:gd name="connsiteX9" fmla="*/ 248971 w 475394"/>
                                  <a:gd name="connsiteY9" fmla="*/ 199176 h 506994"/>
                                  <a:gd name="connsiteX10" fmla="*/ 267078 w 475394"/>
                                  <a:gd name="connsiteY10" fmla="*/ 181069 h 506994"/>
                                  <a:gd name="connsiteX11" fmla="*/ 289711 w 475394"/>
                                  <a:gd name="connsiteY11" fmla="*/ 162962 h 506994"/>
                                  <a:gd name="connsiteX12" fmla="*/ 312345 w 475394"/>
                                  <a:gd name="connsiteY12" fmla="*/ 140328 h 506994"/>
                                  <a:gd name="connsiteX13" fmla="*/ 344032 w 475394"/>
                                  <a:gd name="connsiteY13" fmla="*/ 113168 h 506994"/>
                                  <a:gd name="connsiteX14" fmla="*/ 357612 w 475394"/>
                                  <a:gd name="connsiteY14" fmla="*/ 95061 h 506994"/>
                                  <a:gd name="connsiteX15" fmla="*/ 393826 w 475394"/>
                                  <a:gd name="connsiteY15" fmla="*/ 72427 h 506994"/>
                                  <a:gd name="connsiteX16" fmla="*/ 416460 w 475394"/>
                                  <a:gd name="connsiteY16" fmla="*/ 54320 h 506994"/>
                                  <a:gd name="connsiteX17" fmla="*/ 443620 w 475394"/>
                                  <a:gd name="connsiteY17" fmla="*/ 36214 h 506994"/>
                                  <a:gd name="connsiteX18" fmla="*/ 457200 w 475394"/>
                                  <a:gd name="connsiteY18" fmla="*/ 22633 h 506994"/>
                                  <a:gd name="connsiteX19" fmla="*/ 475307 w 475394"/>
                                  <a:gd name="connsiteY19" fmla="*/ 0 h 5069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75394" h="506994">
                                    <a:moveTo>
                                      <a:pt x="0" y="506994"/>
                                    </a:moveTo>
                                    <a:cubicBezTo>
                                      <a:pt x="9131" y="461341"/>
                                      <a:pt x="-3579" y="505349"/>
                                      <a:pt x="36214" y="448146"/>
                                    </a:cubicBezTo>
                                    <a:cubicBezTo>
                                      <a:pt x="92697" y="366951"/>
                                      <a:pt x="52325" y="396664"/>
                                      <a:pt x="90535" y="371192"/>
                                    </a:cubicBezTo>
                                    <a:cubicBezTo>
                                      <a:pt x="99686" y="349840"/>
                                      <a:pt x="110841" y="316915"/>
                                      <a:pt x="131276" y="303291"/>
                                    </a:cubicBezTo>
                                    <a:cubicBezTo>
                                      <a:pt x="135803" y="300273"/>
                                      <a:pt x="141009" y="298084"/>
                                      <a:pt x="144856" y="294237"/>
                                    </a:cubicBezTo>
                                    <a:cubicBezTo>
                                      <a:pt x="151688" y="287405"/>
                                      <a:pt x="157166" y="279333"/>
                                      <a:pt x="162963" y="271604"/>
                                    </a:cubicBezTo>
                                    <a:cubicBezTo>
                                      <a:pt x="166227" y="267251"/>
                                      <a:pt x="167885" y="261564"/>
                                      <a:pt x="172016" y="258023"/>
                                    </a:cubicBezTo>
                                    <a:cubicBezTo>
                                      <a:pt x="178696" y="252297"/>
                                      <a:pt x="187611" y="249722"/>
                                      <a:pt x="194650" y="244443"/>
                                    </a:cubicBezTo>
                                    <a:cubicBezTo>
                                      <a:pt x="199771" y="240602"/>
                                      <a:pt x="203312" y="234961"/>
                                      <a:pt x="208230" y="230863"/>
                                    </a:cubicBezTo>
                                    <a:cubicBezTo>
                                      <a:pt x="221447" y="219849"/>
                                      <a:pt x="235837" y="210289"/>
                                      <a:pt x="248971" y="199176"/>
                                    </a:cubicBezTo>
                                    <a:cubicBezTo>
                                      <a:pt x="255487" y="193662"/>
                                      <a:pt x="260698" y="186740"/>
                                      <a:pt x="267078" y="181069"/>
                                    </a:cubicBezTo>
                                    <a:cubicBezTo>
                                      <a:pt x="274299" y="174650"/>
                                      <a:pt x="282530" y="169425"/>
                                      <a:pt x="289711" y="162962"/>
                                    </a:cubicBezTo>
                                    <a:cubicBezTo>
                                      <a:pt x="297642" y="155824"/>
                                      <a:pt x="304244" y="147272"/>
                                      <a:pt x="312345" y="140328"/>
                                    </a:cubicBezTo>
                                    <a:cubicBezTo>
                                      <a:pt x="322907" y="131275"/>
                                      <a:pt x="334195" y="123005"/>
                                      <a:pt x="344032" y="113168"/>
                                    </a:cubicBezTo>
                                    <a:cubicBezTo>
                                      <a:pt x="349367" y="107833"/>
                                      <a:pt x="351773" y="99839"/>
                                      <a:pt x="357612" y="95061"/>
                                    </a:cubicBezTo>
                                    <a:cubicBezTo>
                                      <a:pt x="368629" y="86047"/>
                                      <a:pt x="382710" y="81320"/>
                                      <a:pt x="393826" y="72427"/>
                                    </a:cubicBezTo>
                                    <a:cubicBezTo>
                                      <a:pt x="401371" y="66391"/>
                                      <a:pt x="408646" y="60003"/>
                                      <a:pt x="416460" y="54320"/>
                                    </a:cubicBezTo>
                                    <a:cubicBezTo>
                                      <a:pt x="425260" y="47920"/>
                                      <a:pt x="435031" y="42894"/>
                                      <a:pt x="443620" y="36214"/>
                                    </a:cubicBezTo>
                                    <a:cubicBezTo>
                                      <a:pt x="448673" y="32284"/>
                                      <a:pt x="452339" y="26799"/>
                                      <a:pt x="457200" y="22633"/>
                                    </a:cubicBezTo>
                                    <a:cubicBezTo>
                                      <a:pt x="477721" y="5043"/>
                                      <a:pt x="475307" y="17477"/>
                                      <a:pt x="475307"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FD2D" id="Freeform: Shape 11" o:spid="_x0000_s1026" style="position:absolute;margin-left:73.05pt;margin-top:9.25pt;width:29.5pt;height:3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5394,50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" path="m,506994v9131,-45653,-3579,-1645,36214,-58848c92697,366951,52325,396664,90535,371192v9151,-21352,20306,-54277,40741,-67901c135803,300273,141009,298084,144856,294237v6832,-6832,12310,-14904,18107,-22633c166227,267251,167885,261564,172016,258023v6680,-5726,15595,-8301,22634,-13580c199771,240602,203312,234961,208230,230863v13217,-11014,27607,-20574,40741,-31687c255487,193662,260698,186740,267078,181069v7221,-6419,15452,-11644,22633,-18107c297642,155824,304244,147272,312345,140328v10562,-9053,21850,-17323,31687,-27160c349367,107833,351773,99839,357612,95061v11017,-9014,25098,-13741,36214,-22634c401371,66391,408646,60003,416460,54320v8800,-6400,18571,-11426,27160,-18106c448673,32284,452339,26799,457200,22633,477721,5043,475307,17477,475307,e" filled="f" strokecolor="#1f3763 [1604]" strokeweight="1pt">
                      <v:stroke joinstyle="miter"/>
                      <v:path arrowok="t" o:connecttype="custom" o:connectlocs="0,443619;28562,392127;71404,324792;103536,265379;114247,257457;128527,237653;135667,225770;153519,213887;164229,202005;196361,174279;210642,158435;228492,142592;246344,122787;271335,99022;282045,83178;310607,63374;328458,47530;349879,31687;360590,19804;374870,0" o:connectangles="0,0,0,0,0,0,0,0,0,0,0,0,0,0,0,0,0,0,0,0"/>
                    </v:shape>
                  </w:pict>
                </mc:Fallback>
              </mc:AlternateContent>
            </w:r>
            <w:r w:rsidR="00212D1C" w:rsidRPr="00212D1C">
              <w:rPr>
                <w:rFonts w:ascii="Garamond" w:hAnsi="Garamond"/>
              </w:rPr>
              <w:t>Furman v. Georgia (1972)</w:t>
            </w:r>
          </w:p>
        </w:tc>
        <w:tc>
          <w:tcPr>
            <w:tcW w:w="8941" w:type="dxa"/>
          </w:tcPr>
          <w:p w14:paraId="18C34C66" w14:textId="3C80794A" w:rsidR="00212D1C" w:rsidRDefault="00212D1C" w:rsidP="002145F3">
            <w:pPr>
              <w:tabs>
                <w:tab w:val="left" w:pos="8829"/>
              </w:tabs>
              <w:rPr>
                <w:rFonts w:ascii="Garamond" w:hAnsi="Garamond"/>
              </w:rPr>
            </w:pPr>
            <w:r w:rsidRPr="00212D1C">
              <w:rPr>
                <w:rFonts w:ascii="Garamond" w:hAnsi="Garamond"/>
              </w:rPr>
              <w:t>The Court put the death penalty on hold nationally, yet only two justices called the death penalty itself a violation of the Constitution</w:t>
            </w:r>
          </w:p>
        </w:tc>
      </w:tr>
      <w:tr w:rsidR="00212D1C" w14:paraId="569BE2E7" w14:textId="77777777" w:rsidTr="00212D1C">
        <w:tc>
          <w:tcPr>
            <w:tcW w:w="2065" w:type="dxa"/>
          </w:tcPr>
          <w:p w14:paraId="18925601" w14:textId="5F99D98A" w:rsidR="00212D1C" w:rsidRPr="00212D1C" w:rsidRDefault="00212D1C" w:rsidP="00212D1C">
            <w:pPr>
              <w:tabs>
                <w:tab w:val="left" w:pos="8829"/>
              </w:tabs>
              <w:rPr>
                <w:rFonts w:ascii="Garamond" w:hAnsi="Garamond"/>
              </w:rPr>
            </w:pPr>
            <w:r>
              <w:rPr>
                <w:rFonts w:ascii="Garamond" w:hAnsi="Garamond"/>
                <w:noProof/>
              </w:rPr>
              <mc:AlternateContent>
                <mc:Choice Requires="wps">
                  <w:drawing>
                    <wp:anchor distT="0" distB="0" distL="114300" distR="114300" simplePos="0" relativeHeight="251672576" behindDoc="0" locked="0" layoutInCell="1" allowOverlap="1" wp14:anchorId="2C3B6F68" wp14:editId="752C3444">
                      <wp:simplePos x="0" y="0"/>
                      <wp:positionH relativeFrom="column">
                        <wp:posOffset>389519</wp:posOffset>
                      </wp:positionH>
                      <wp:positionV relativeFrom="paragraph">
                        <wp:posOffset>150514</wp:posOffset>
                      </wp:positionV>
                      <wp:extent cx="905347" cy="1665837"/>
                      <wp:effectExtent l="0" t="0" r="28575" b="10795"/>
                      <wp:wrapNone/>
                      <wp:docPr id="8" name="Freeform: Shape 8"/>
                      <wp:cNvGraphicFramePr/>
                      <a:graphic xmlns:a="http://schemas.openxmlformats.org/drawingml/2006/main">
                        <a:graphicData uri="http://schemas.microsoft.com/office/word/2010/wordprocessingShape">
                          <wps:wsp>
                            <wps:cNvSpPr/>
                            <wps:spPr>
                              <a:xfrm>
                                <a:off x="0" y="0"/>
                                <a:ext cx="905347" cy="1665837"/>
                              </a:xfrm>
                              <a:custGeom>
                                <a:avLst/>
                                <a:gdLst>
                                  <a:gd name="connsiteX0" fmla="*/ 905347 w 905347"/>
                                  <a:gd name="connsiteY0" fmla="*/ 0 h 2064190"/>
                                  <a:gd name="connsiteX1" fmla="*/ 565842 w 905347"/>
                                  <a:gd name="connsiteY1" fmla="*/ 108641 h 2064190"/>
                                  <a:gd name="connsiteX2" fmla="*/ 402879 w 905347"/>
                                  <a:gd name="connsiteY2" fmla="*/ 199176 h 2064190"/>
                                  <a:gd name="connsiteX3" fmla="*/ 357612 w 905347"/>
                                  <a:gd name="connsiteY3" fmla="*/ 230863 h 2064190"/>
                                  <a:gd name="connsiteX4" fmla="*/ 267077 w 905347"/>
                                  <a:gd name="connsiteY4" fmla="*/ 316871 h 2064190"/>
                                  <a:gd name="connsiteX5" fmla="*/ 230863 w 905347"/>
                                  <a:gd name="connsiteY5" fmla="*/ 348558 h 2064190"/>
                                  <a:gd name="connsiteX6" fmla="*/ 158436 w 905347"/>
                                  <a:gd name="connsiteY6" fmla="*/ 457200 h 2064190"/>
                                  <a:gd name="connsiteX7" fmla="*/ 135802 w 905347"/>
                                  <a:gd name="connsiteY7" fmla="*/ 493414 h 2064190"/>
                                  <a:gd name="connsiteX8" fmla="*/ 86008 w 905347"/>
                                  <a:gd name="connsiteY8" fmla="*/ 602055 h 2064190"/>
                                  <a:gd name="connsiteX9" fmla="*/ 31687 w 905347"/>
                                  <a:gd name="connsiteY9" fmla="*/ 724277 h 2064190"/>
                                  <a:gd name="connsiteX10" fmla="*/ 22634 w 905347"/>
                                  <a:gd name="connsiteY10" fmla="*/ 783125 h 2064190"/>
                                  <a:gd name="connsiteX11" fmla="*/ 0 w 905347"/>
                                  <a:gd name="connsiteY11" fmla="*/ 887239 h 2064190"/>
                                  <a:gd name="connsiteX12" fmla="*/ 4527 w 905347"/>
                                  <a:gd name="connsiteY12" fmla="*/ 1235798 h 2064190"/>
                                  <a:gd name="connsiteX13" fmla="*/ 9054 w 905347"/>
                                  <a:gd name="connsiteY13" fmla="*/ 1294645 h 2064190"/>
                                  <a:gd name="connsiteX14" fmla="*/ 27160 w 905347"/>
                                  <a:gd name="connsiteY14" fmla="*/ 1385180 h 2064190"/>
                                  <a:gd name="connsiteX15" fmla="*/ 36214 w 905347"/>
                                  <a:gd name="connsiteY15" fmla="*/ 1430447 h 2064190"/>
                                  <a:gd name="connsiteX16" fmla="*/ 90535 w 905347"/>
                                  <a:gd name="connsiteY16" fmla="*/ 1561723 h 2064190"/>
                                  <a:gd name="connsiteX17" fmla="*/ 113168 w 905347"/>
                                  <a:gd name="connsiteY17" fmla="*/ 1634150 h 2064190"/>
                                  <a:gd name="connsiteX18" fmla="*/ 149382 w 905347"/>
                                  <a:gd name="connsiteY18" fmla="*/ 1706578 h 2064190"/>
                                  <a:gd name="connsiteX19" fmla="*/ 172016 w 905347"/>
                                  <a:gd name="connsiteY19" fmla="*/ 1729212 h 2064190"/>
                                  <a:gd name="connsiteX20" fmla="*/ 185596 w 905347"/>
                                  <a:gd name="connsiteY20" fmla="*/ 1751845 h 2064190"/>
                                  <a:gd name="connsiteX21" fmla="*/ 239917 w 905347"/>
                                  <a:gd name="connsiteY21" fmla="*/ 1819746 h 2064190"/>
                                  <a:gd name="connsiteX22" fmla="*/ 298764 w 905347"/>
                                  <a:gd name="connsiteY22" fmla="*/ 1869540 h 2064190"/>
                                  <a:gd name="connsiteX23" fmla="*/ 325925 w 905347"/>
                                  <a:gd name="connsiteY23" fmla="*/ 1892174 h 2064190"/>
                                  <a:gd name="connsiteX24" fmla="*/ 353085 w 905347"/>
                                  <a:gd name="connsiteY24" fmla="*/ 1919335 h 2064190"/>
                                  <a:gd name="connsiteX25" fmla="*/ 479834 w 905347"/>
                                  <a:gd name="connsiteY25" fmla="*/ 1982709 h 2064190"/>
                                  <a:gd name="connsiteX26" fmla="*/ 516048 w 905347"/>
                                  <a:gd name="connsiteY26" fmla="*/ 1991762 h 2064190"/>
                                  <a:gd name="connsiteX27" fmla="*/ 565842 w 905347"/>
                                  <a:gd name="connsiteY27" fmla="*/ 2009869 h 2064190"/>
                                  <a:gd name="connsiteX28" fmla="*/ 615636 w 905347"/>
                                  <a:gd name="connsiteY28" fmla="*/ 2023449 h 2064190"/>
                                  <a:gd name="connsiteX29" fmla="*/ 697117 w 905347"/>
                                  <a:gd name="connsiteY29" fmla="*/ 2046083 h 2064190"/>
                                  <a:gd name="connsiteX30" fmla="*/ 796705 w 905347"/>
                                  <a:gd name="connsiteY30" fmla="*/ 2055136 h 2064190"/>
                                  <a:gd name="connsiteX31" fmla="*/ 837446 w 905347"/>
                                  <a:gd name="connsiteY31" fmla="*/ 2059663 h 2064190"/>
                                  <a:gd name="connsiteX32" fmla="*/ 855553 w 905347"/>
                                  <a:gd name="connsiteY32" fmla="*/ 2064190 h 206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905347" h="2064190">
                                    <a:moveTo>
                                      <a:pt x="905347" y="0"/>
                                    </a:moveTo>
                                    <a:cubicBezTo>
                                      <a:pt x="794934" y="32120"/>
                                      <a:pt x="672783" y="58901"/>
                                      <a:pt x="565842" y="108641"/>
                                    </a:cubicBezTo>
                                    <a:cubicBezTo>
                                      <a:pt x="509820" y="134697"/>
                                      <a:pt x="454751" y="165346"/>
                                      <a:pt x="402879" y="199176"/>
                                    </a:cubicBezTo>
                                    <a:cubicBezTo>
                                      <a:pt x="387451" y="209237"/>
                                      <a:pt x="371531" y="218800"/>
                                      <a:pt x="357612" y="230863"/>
                                    </a:cubicBezTo>
                                    <a:cubicBezTo>
                                      <a:pt x="326156" y="258125"/>
                                      <a:pt x="297580" y="288547"/>
                                      <a:pt x="267077" y="316871"/>
                                    </a:cubicBezTo>
                                    <a:cubicBezTo>
                                      <a:pt x="255323" y="327785"/>
                                      <a:pt x="239760" y="335212"/>
                                      <a:pt x="230863" y="348558"/>
                                    </a:cubicBezTo>
                                    <a:cubicBezTo>
                                      <a:pt x="206721" y="384772"/>
                                      <a:pt x="182315" y="420812"/>
                                      <a:pt x="158436" y="457200"/>
                                    </a:cubicBezTo>
                                    <a:cubicBezTo>
                                      <a:pt x="150626" y="469101"/>
                                      <a:pt x="142168" y="480682"/>
                                      <a:pt x="135802" y="493414"/>
                                    </a:cubicBezTo>
                                    <a:cubicBezTo>
                                      <a:pt x="73954" y="617108"/>
                                      <a:pt x="159234" y="444335"/>
                                      <a:pt x="86008" y="602055"/>
                                    </a:cubicBezTo>
                                    <a:cubicBezTo>
                                      <a:pt x="30752" y="721069"/>
                                      <a:pt x="75409" y="610603"/>
                                      <a:pt x="31687" y="724277"/>
                                    </a:cubicBezTo>
                                    <a:cubicBezTo>
                                      <a:pt x="28669" y="743893"/>
                                      <a:pt x="26939" y="763751"/>
                                      <a:pt x="22634" y="783125"/>
                                    </a:cubicBezTo>
                                    <a:cubicBezTo>
                                      <a:pt x="-4086" y="903367"/>
                                      <a:pt x="9975" y="797467"/>
                                      <a:pt x="0" y="887239"/>
                                    </a:cubicBezTo>
                                    <a:cubicBezTo>
                                      <a:pt x="1509" y="1003425"/>
                                      <a:pt x="1945" y="1119631"/>
                                      <a:pt x="4527" y="1235798"/>
                                    </a:cubicBezTo>
                                    <a:cubicBezTo>
                                      <a:pt x="4964" y="1255467"/>
                                      <a:pt x="6107" y="1275193"/>
                                      <a:pt x="9054" y="1294645"/>
                                    </a:cubicBezTo>
                                    <a:cubicBezTo>
                                      <a:pt x="13664" y="1325074"/>
                                      <a:pt x="21124" y="1355002"/>
                                      <a:pt x="27160" y="1385180"/>
                                    </a:cubicBezTo>
                                    <a:cubicBezTo>
                                      <a:pt x="30178" y="1400269"/>
                                      <a:pt x="30811" y="1416039"/>
                                      <a:pt x="36214" y="1430447"/>
                                    </a:cubicBezTo>
                                    <a:cubicBezTo>
                                      <a:pt x="70960" y="1523104"/>
                                      <a:pt x="52569" y="1479464"/>
                                      <a:pt x="90535" y="1561723"/>
                                    </a:cubicBezTo>
                                    <a:cubicBezTo>
                                      <a:pt x="99759" y="1603232"/>
                                      <a:pt x="96026" y="1598308"/>
                                      <a:pt x="113168" y="1634150"/>
                                    </a:cubicBezTo>
                                    <a:cubicBezTo>
                                      <a:pt x="124814" y="1658501"/>
                                      <a:pt x="130296" y="1687492"/>
                                      <a:pt x="149382" y="1706578"/>
                                    </a:cubicBezTo>
                                    <a:cubicBezTo>
                                      <a:pt x="156927" y="1714123"/>
                                      <a:pt x="165351" y="1720880"/>
                                      <a:pt x="172016" y="1729212"/>
                                    </a:cubicBezTo>
                                    <a:cubicBezTo>
                                      <a:pt x="177512" y="1736082"/>
                                      <a:pt x="180716" y="1744524"/>
                                      <a:pt x="185596" y="1751845"/>
                                    </a:cubicBezTo>
                                    <a:cubicBezTo>
                                      <a:pt x="204673" y="1780460"/>
                                      <a:pt x="215598" y="1793690"/>
                                      <a:pt x="239917" y="1819746"/>
                                    </a:cubicBezTo>
                                    <a:cubicBezTo>
                                      <a:pt x="284642" y="1867666"/>
                                      <a:pt x="255282" y="1836929"/>
                                      <a:pt x="298764" y="1869540"/>
                                    </a:cubicBezTo>
                                    <a:cubicBezTo>
                                      <a:pt x="308192" y="1876611"/>
                                      <a:pt x="317238" y="1884210"/>
                                      <a:pt x="325925" y="1892174"/>
                                    </a:cubicBezTo>
                                    <a:cubicBezTo>
                                      <a:pt x="335363" y="1900826"/>
                                      <a:pt x="342432" y="1912233"/>
                                      <a:pt x="353085" y="1919335"/>
                                    </a:cubicBezTo>
                                    <a:cubicBezTo>
                                      <a:pt x="388536" y="1942969"/>
                                      <a:pt x="437225" y="1968507"/>
                                      <a:pt x="479834" y="1982709"/>
                                    </a:cubicBezTo>
                                    <a:cubicBezTo>
                                      <a:pt x="491638" y="1986644"/>
                                      <a:pt x="504183" y="1988015"/>
                                      <a:pt x="516048" y="1991762"/>
                                    </a:cubicBezTo>
                                    <a:cubicBezTo>
                                      <a:pt x="532890" y="1997080"/>
                                      <a:pt x="549012" y="2004514"/>
                                      <a:pt x="565842" y="2009869"/>
                                    </a:cubicBezTo>
                                    <a:cubicBezTo>
                                      <a:pt x="582236" y="2015085"/>
                                      <a:pt x="599094" y="2018723"/>
                                      <a:pt x="615636" y="2023449"/>
                                    </a:cubicBezTo>
                                    <a:cubicBezTo>
                                      <a:pt x="628276" y="2027060"/>
                                      <a:pt x="680804" y="2043908"/>
                                      <a:pt x="697117" y="2046083"/>
                                    </a:cubicBezTo>
                                    <a:cubicBezTo>
                                      <a:pt x="730158" y="2050488"/>
                                      <a:pt x="763576" y="2051455"/>
                                      <a:pt x="796705" y="2055136"/>
                                    </a:cubicBezTo>
                                    <a:cubicBezTo>
                                      <a:pt x="810285" y="2056645"/>
                                      <a:pt x="823941" y="2057585"/>
                                      <a:pt x="837446" y="2059663"/>
                                    </a:cubicBezTo>
                                    <a:cubicBezTo>
                                      <a:pt x="843595" y="2060609"/>
                                      <a:pt x="849517" y="2062681"/>
                                      <a:pt x="855553" y="20641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1F37CC" id="Freeform: Shape 8" o:spid="_x0000_s1026" style="position:absolute;margin-left:30.65pt;margin-top:11.85pt;width:71.3pt;height:131.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05347,20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" path="m905347,c794934,32120,672783,58901,565842,108641v-56022,26056,-111091,56705,-162963,90535c387451,209237,371531,218800,357612,230863v-31456,27262,-60032,57684,-90535,86008c255323,327785,239760,335212,230863,348558v-24142,36214,-48548,72254,-72427,108642c150626,469101,142168,480682,135802,493414,73954,617108,159234,444335,86008,602055,30752,721069,75409,610603,31687,724277v-3018,19616,-4748,39474,-9053,58848c-4086,903367,9975,797467,,887239v1509,116186,1945,232392,4527,348559c4964,1255467,6107,1275193,9054,1294645v4610,30429,12070,60357,18106,90535c30178,1400269,30811,1416039,36214,1430447v34746,92657,16355,49017,54321,131276c99759,1603232,96026,1598308,113168,1634150v11646,24351,17128,53342,36214,72428c156927,1714123,165351,1720880,172016,1729212v5496,6870,8700,15312,13580,22633c204673,1780460,215598,1793690,239917,1819746v44725,47920,15365,17183,58847,49794c308192,1876611,317238,1884210,325925,1892174v9438,8652,16507,20059,27160,27161c388536,1942969,437225,1968507,479834,1982709v11804,3935,24349,5306,36214,9053c532890,1997080,549012,2004514,565842,2009869v16394,5216,33252,8854,49794,13580c628276,2027060,680804,2043908,697117,2046083v33041,4405,66459,5372,99588,9053c810285,2056645,823941,2057585,837446,2059663v6149,946,12071,3018,18107,4527e" filled="f" strokecolor="#1f3763 [1604]" strokeweight="1pt">
                      <v:stroke joinstyle="miter"/>
                      <v:path arrowok="t" o:connecttype="custom" o:connectlocs="905347,0;565842,87675;402879,160738;357612,186310;267077,255720;230863,281292;158436,368968;135802,398194;86008,485869;31687,584504;22634,631995;0,716017;4527,997310;9054,1044801;27160,1117864;36214,1154395;90535,1260337;113168,1318787;149382,1377238;172016,1395504;185596,1413769;239917,1468566;298764,1508751;325925,1527017;353085,1548937;479834,1600080;516048,1607386;565842,1621999;615636,1632958;697117,1651224;796705,1658530;837446,1662184;855553,1665837" o:connectangles="0,0,0,0,0,0,0,0,0,0,0,0,0,0,0,0,0,0,0,0,0,0,0,0,0,0,0,0,0,0,0,0,0"/>
                    </v:shape>
                  </w:pict>
                </mc:Fallback>
              </mc:AlternateContent>
            </w:r>
            <w:r w:rsidRPr="00212D1C">
              <w:rPr>
                <w:rFonts w:ascii="Garamond" w:hAnsi="Garamond"/>
              </w:rPr>
              <w:t>Gregg v. Georgia (1976)</w:t>
            </w:r>
          </w:p>
          <w:p w14:paraId="70D8A30F" w14:textId="43112896" w:rsidR="00212D1C" w:rsidRDefault="00212D1C" w:rsidP="002145F3">
            <w:pPr>
              <w:tabs>
                <w:tab w:val="left" w:pos="8829"/>
              </w:tabs>
              <w:rPr>
                <w:rFonts w:ascii="Garamond" w:hAnsi="Garamond"/>
              </w:rPr>
            </w:pPr>
          </w:p>
        </w:tc>
        <w:tc>
          <w:tcPr>
            <w:tcW w:w="8941" w:type="dxa"/>
          </w:tcPr>
          <w:p w14:paraId="41F45CE0" w14:textId="5A39E086" w:rsidR="00212D1C" w:rsidRDefault="00212D1C" w:rsidP="002145F3">
            <w:pPr>
              <w:tabs>
                <w:tab w:val="left" w:pos="8829"/>
              </w:tabs>
              <w:rPr>
                <w:rFonts w:ascii="Garamond" w:hAnsi="Garamond"/>
              </w:rPr>
            </w:pPr>
            <w:r w:rsidRPr="00212D1C">
              <w:rPr>
                <w:rFonts w:ascii="Garamond" w:hAnsi="Garamond"/>
              </w:rPr>
              <w:t>The Court began reinstating the death penalty as states restructured their sentencing guidelines. No state can make the death penalty mandatory by law. Rather, a</w:t>
            </w:r>
            <w:r w:rsidR="001D2C95">
              <w:rPr>
                <w:rFonts w:ascii="Garamond" w:hAnsi="Garamond"/>
              </w:rPr>
              <w:t>____________</w:t>
            </w:r>
            <w:r w:rsidRPr="00212D1C">
              <w:rPr>
                <w:rFonts w:ascii="Garamond" w:hAnsi="Garamond"/>
              </w:rPr>
              <w:t xml:space="preserve"> and m</w:t>
            </w:r>
            <w:r w:rsidR="001D2C95">
              <w:rPr>
                <w:rFonts w:ascii="Garamond" w:hAnsi="Garamond"/>
              </w:rPr>
              <w:t>____________</w:t>
            </w:r>
            <w:r w:rsidRPr="00212D1C">
              <w:rPr>
                <w:rFonts w:ascii="Garamond" w:hAnsi="Garamond"/>
              </w:rPr>
              <w:t xml:space="preserve"> circumstances must be taken into account in the p</w:t>
            </w:r>
            <w:r w:rsidR="001D2C95">
              <w:rPr>
                <w:rFonts w:ascii="Garamond" w:hAnsi="Garamond"/>
              </w:rPr>
              <w:t>___________</w:t>
            </w:r>
            <w:r w:rsidRPr="00212D1C">
              <w:rPr>
                <w:rFonts w:ascii="Garamond" w:hAnsi="Garamond"/>
              </w:rPr>
              <w:t xml:space="preserve"> phase—the second phase of trial following a guilty verdict.</w:t>
            </w:r>
          </w:p>
        </w:tc>
      </w:tr>
      <w:tr w:rsidR="00212D1C" w14:paraId="4031474E" w14:textId="77777777" w:rsidTr="00212D1C">
        <w:tc>
          <w:tcPr>
            <w:tcW w:w="2065" w:type="dxa"/>
          </w:tcPr>
          <w:p w14:paraId="355C967A" w14:textId="4E4B8A9B" w:rsidR="00212D1C" w:rsidRDefault="00212D1C" w:rsidP="002145F3">
            <w:pPr>
              <w:tabs>
                <w:tab w:val="left" w:pos="8829"/>
              </w:tabs>
              <w:rPr>
                <w:rFonts w:ascii="Garamond" w:hAnsi="Garamond"/>
              </w:rPr>
            </w:pPr>
            <w:r w:rsidRPr="00212D1C">
              <w:rPr>
                <w:rFonts w:ascii="Garamond" w:hAnsi="Garamond"/>
              </w:rPr>
              <w:t>USA PATRIOT Act</w:t>
            </w:r>
          </w:p>
        </w:tc>
        <w:tc>
          <w:tcPr>
            <w:tcW w:w="8941" w:type="dxa"/>
          </w:tcPr>
          <w:p w14:paraId="3C05A900" w14:textId="316D8294" w:rsidR="00212D1C" w:rsidRDefault="00212D1C" w:rsidP="002145F3">
            <w:pPr>
              <w:tabs>
                <w:tab w:val="left" w:pos="8829"/>
              </w:tabs>
              <w:rPr>
                <w:rFonts w:ascii="Garamond" w:hAnsi="Garamond"/>
              </w:rPr>
            </w:pPr>
            <w:r w:rsidRPr="00212D1C">
              <w:rPr>
                <w:rFonts w:ascii="Garamond" w:hAnsi="Garamond"/>
              </w:rPr>
              <w:t xml:space="preserve">Soon after the September 11 attacks an executive order by President George W. Bush secretly allowed the executive branch to connect with third parties—Verizon and other telecommunications companies—to acquire and examine cell phone data. This third-party relationship excused the government from obtaining warrants as long as the third party was willing to give up the information and allow this collection of </w:t>
            </w:r>
            <w:r w:rsidRPr="00212D1C">
              <w:rPr>
                <w:rFonts w:ascii="Garamond" w:hAnsi="Garamond"/>
                <w:b/>
                <w:bCs/>
              </w:rPr>
              <w:t>metadata</w:t>
            </w:r>
            <w:r w:rsidRPr="00212D1C">
              <w:rPr>
                <w:rFonts w:ascii="Garamond" w:hAnsi="Garamond"/>
              </w:rPr>
              <w:t xml:space="preserve">. Debate followed about the constitutionality of this order and </w:t>
            </w:r>
            <w:r w:rsidRPr="00212D1C">
              <w:rPr>
                <w:rFonts w:ascii="Garamond" w:hAnsi="Garamond"/>
                <w:b/>
                <w:bCs/>
              </w:rPr>
              <w:t xml:space="preserve">Fourth Amendment </w:t>
            </w:r>
            <w:r w:rsidRPr="00212D1C">
              <w:rPr>
                <w:rFonts w:ascii="Garamond" w:hAnsi="Garamond"/>
              </w:rPr>
              <w:t>protections against illegal search and seizures.</w:t>
            </w:r>
          </w:p>
        </w:tc>
      </w:tr>
    </w:tbl>
    <w:p w14:paraId="576BB5C5" w14:textId="65DBA22A" w:rsidR="00823356" w:rsidRDefault="001D2C95" w:rsidP="002145F3">
      <w:pPr>
        <w:tabs>
          <w:tab w:val="left" w:pos="8829"/>
        </w:tabs>
        <w:ind w:left="360"/>
        <w:rPr>
          <w:rFonts w:ascii="Garamond" w:hAnsi="Garamond"/>
        </w:rPr>
      </w:pPr>
      <w:r w:rsidRPr="00212D1C">
        <w:rPr>
          <w:rFonts w:ascii="Garamond" w:hAnsi="Garamond"/>
          <w:noProof/>
        </w:rPr>
        <mc:AlternateContent>
          <mc:Choice Requires="wps">
            <w:drawing>
              <wp:anchor distT="45720" distB="45720" distL="114300" distR="114300" simplePos="0" relativeHeight="251663359" behindDoc="0" locked="0" layoutInCell="1" allowOverlap="1" wp14:anchorId="458A3B85" wp14:editId="21515C85">
                <wp:simplePos x="0" y="0"/>
                <wp:positionH relativeFrom="column">
                  <wp:posOffset>1652270</wp:posOffset>
                </wp:positionH>
                <wp:positionV relativeFrom="paragraph">
                  <wp:posOffset>103348</wp:posOffset>
                </wp:positionV>
                <wp:extent cx="1153795" cy="239395"/>
                <wp:effectExtent l="0" t="0" r="8255"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39395"/>
                        </a:xfrm>
                        <a:prstGeom prst="rect">
                          <a:avLst/>
                        </a:prstGeom>
                        <a:solidFill>
                          <a:srgbClr val="FFFFFF"/>
                        </a:solidFill>
                        <a:ln w="9525">
                          <a:noFill/>
                          <a:miter lim="800000"/>
                          <a:headEnd/>
                          <a:tailEnd/>
                        </a:ln>
                      </wps:spPr>
                      <wps:txbx>
                        <w:txbxContent>
                          <w:p w14:paraId="2EA1E02A" w14:textId="7CC0A83F" w:rsidR="00212D1C" w:rsidRPr="001D2C95" w:rsidRDefault="00212D1C">
                            <w:pPr>
                              <w:rPr>
                                <w:b/>
                                <w:bCs/>
                              </w:rPr>
                            </w:pPr>
                            <w:r w:rsidRPr="001D2C95">
                              <w:rPr>
                                <w:b/>
                                <w:bCs/>
                              </w:rPr>
                              <w:t>FEDERALISM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A3B85" id="_x0000_s1030" type="#_x0000_t202" style="position:absolute;left:0;text-align:left;margin-left:130.1pt;margin-top:8.15pt;width:90.85pt;height:18.85pt;z-index:251663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DiDwIAAP0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" stroked="f">
                <v:textbox>
                  <w:txbxContent>
                    <w:p w14:paraId="2EA1E02A" w14:textId="7CC0A83F" w:rsidR="00212D1C" w:rsidRPr="001D2C95" w:rsidRDefault="00212D1C">
                      <w:pPr>
                        <w:rPr>
                          <w:b/>
                          <w:bCs/>
                        </w:rPr>
                      </w:pPr>
                      <w:r w:rsidRPr="001D2C95">
                        <w:rPr>
                          <w:b/>
                          <w:bCs/>
                        </w:rPr>
                        <w:t>FEDERALISM</w:t>
                      </w:r>
                    </w:p>
                  </w:txbxContent>
                </v:textbox>
                <w10:wrap type="square"/>
              </v:shape>
            </w:pict>
          </mc:Fallback>
        </mc:AlternateContent>
      </w:r>
      <w:r>
        <w:rPr>
          <w:rFonts w:ascii="Garamond" w:hAnsi="Garamond"/>
          <w:noProof/>
        </w:rPr>
        <mc:AlternateContent>
          <mc:Choice Requires="wps">
            <w:drawing>
              <wp:anchor distT="0" distB="0" distL="114300" distR="114300" simplePos="0" relativeHeight="251673600" behindDoc="0" locked="0" layoutInCell="1" allowOverlap="1" wp14:anchorId="4E6423F6" wp14:editId="6846850A">
                <wp:simplePos x="0" y="0"/>
                <wp:positionH relativeFrom="column">
                  <wp:posOffset>1558290</wp:posOffset>
                </wp:positionH>
                <wp:positionV relativeFrom="paragraph">
                  <wp:posOffset>152796</wp:posOffset>
                </wp:positionV>
                <wp:extent cx="131276" cy="172016"/>
                <wp:effectExtent l="0" t="20320" r="39370" b="39370"/>
                <wp:wrapNone/>
                <wp:docPr id="9" name="Isosceles Triangle 9"/>
                <wp:cNvGraphicFramePr/>
                <a:graphic xmlns:a="http://schemas.openxmlformats.org/drawingml/2006/main">
                  <a:graphicData uri="http://schemas.microsoft.com/office/word/2010/wordprocessingShape">
                    <wps:wsp>
                      <wps:cNvSpPr/>
                      <wps:spPr>
                        <a:xfrm rot="5400000">
                          <a:off x="0" y="0"/>
                          <a:ext cx="131276" cy="172016"/>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B4F4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22.7pt;margin-top:12.05pt;width:10.35pt;height:13.5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" fillcolor="#4472c4 [3204]" strokecolor="#1f3763 [1604]" strokeweight="1pt"/>
            </w:pict>
          </mc:Fallback>
        </mc:AlternateContent>
      </w:r>
    </w:p>
    <w:p w14:paraId="0C4FD588" w14:textId="253F696D" w:rsidR="00DE50D8" w:rsidRPr="000D1A28" w:rsidRDefault="00212D1C" w:rsidP="002145F3">
      <w:pPr>
        <w:tabs>
          <w:tab w:val="left" w:pos="8829"/>
        </w:tabs>
        <w:ind w:left="360"/>
        <w:rPr>
          <w:rFonts w:ascii="Garamond" w:hAnsi="Garamond"/>
        </w:rPr>
      </w:pPr>
      <w:r>
        <w:rPr>
          <w:rFonts w:ascii="Garamond" w:hAnsi="Garamond"/>
        </w:rPr>
        <w:tab/>
      </w:r>
      <w:r>
        <w:rPr>
          <w:rFonts w:ascii="Garamond" w:hAnsi="Garamond"/>
        </w:rPr>
        <w:tab/>
      </w:r>
      <w:r>
        <w:rPr>
          <w:rFonts w:ascii="Garamond" w:hAnsi="Garamond"/>
        </w:rPr>
        <w:tab/>
      </w:r>
      <w:r w:rsidR="002145F3">
        <w:rPr>
          <w:rFonts w:ascii="Garamond" w:hAnsi="Garamond"/>
        </w:rPr>
        <w:tab/>
      </w:r>
    </w:p>
    <w:sectPr w:rsidR="00DE50D8" w:rsidRPr="000D1A28" w:rsidSect="00320630">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71B5" w14:textId="77777777" w:rsidR="00D33176" w:rsidRDefault="00D33176" w:rsidP="006F5C23">
      <w:pPr>
        <w:spacing w:after="0" w:line="240" w:lineRule="auto"/>
      </w:pPr>
      <w:r>
        <w:separator/>
      </w:r>
    </w:p>
  </w:endnote>
  <w:endnote w:type="continuationSeparator" w:id="0">
    <w:p w14:paraId="6B758FFF" w14:textId="77777777" w:rsidR="00D33176" w:rsidRDefault="00D33176" w:rsidP="006F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0000000000000000000"/>
    <w:charset w:val="00"/>
    <w:family w:val="roman"/>
    <w:notTrueType/>
    <w:pitch w:val="default"/>
  </w:font>
  <w:font w:name="Nimbus Sans 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06636"/>
      <w:docPartObj>
        <w:docPartGallery w:val="Page Numbers (Bottom of Page)"/>
        <w:docPartUnique/>
      </w:docPartObj>
    </w:sdtPr>
    <w:sdtEndPr>
      <w:rPr>
        <w:noProof/>
      </w:rPr>
    </w:sdtEndPr>
    <w:sdtContent>
      <w:p w14:paraId="1E048F88" w14:textId="5EB3C045" w:rsidR="006F5C23" w:rsidRDefault="006F5C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88AEA" w14:textId="77777777" w:rsidR="006F5C23" w:rsidRDefault="006F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ADC9" w14:textId="77777777" w:rsidR="00D33176" w:rsidRDefault="00D33176" w:rsidP="006F5C23">
      <w:pPr>
        <w:spacing w:after="0" w:line="240" w:lineRule="auto"/>
      </w:pPr>
      <w:r>
        <w:separator/>
      </w:r>
    </w:p>
  </w:footnote>
  <w:footnote w:type="continuationSeparator" w:id="0">
    <w:p w14:paraId="5E44FA03" w14:textId="77777777" w:rsidR="00D33176" w:rsidRDefault="00D33176" w:rsidP="006F5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677"/>
    <w:multiLevelType w:val="hybridMultilevel"/>
    <w:tmpl w:val="3D7AC91C"/>
    <w:lvl w:ilvl="0" w:tplc="F65A93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DB0"/>
    <w:multiLevelType w:val="hybridMultilevel"/>
    <w:tmpl w:val="71BEF434"/>
    <w:lvl w:ilvl="0" w:tplc="F65A9374">
      <w:start w:val="1"/>
      <w:numFmt w:val="bullet"/>
      <w:lvlText w:val="•"/>
      <w:lvlJc w:val="left"/>
      <w:pPr>
        <w:tabs>
          <w:tab w:val="num" w:pos="720"/>
        </w:tabs>
        <w:ind w:left="720" w:hanging="360"/>
      </w:pPr>
      <w:rPr>
        <w:rFonts w:ascii="Arial" w:hAnsi="Arial" w:hint="default"/>
      </w:rPr>
    </w:lvl>
    <w:lvl w:ilvl="1" w:tplc="D368CD90" w:tentative="1">
      <w:start w:val="1"/>
      <w:numFmt w:val="bullet"/>
      <w:lvlText w:val="●"/>
      <w:lvlJc w:val="left"/>
      <w:pPr>
        <w:tabs>
          <w:tab w:val="num" w:pos="1440"/>
        </w:tabs>
        <w:ind w:left="1440" w:hanging="360"/>
      </w:pPr>
      <w:rPr>
        <w:rFonts w:ascii="DejaVu Sans" w:hAnsi="DejaVu Sans" w:hint="default"/>
      </w:rPr>
    </w:lvl>
    <w:lvl w:ilvl="2" w:tplc="9574F3E6" w:tentative="1">
      <w:start w:val="1"/>
      <w:numFmt w:val="bullet"/>
      <w:lvlText w:val="●"/>
      <w:lvlJc w:val="left"/>
      <w:pPr>
        <w:tabs>
          <w:tab w:val="num" w:pos="2160"/>
        </w:tabs>
        <w:ind w:left="2160" w:hanging="360"/>
      </w:pPr>
      <w:rPr>
        <w:rFonts w:ascii="DejaVu Sans" w:hAnsi="DejaVu Sans" w:hint="default"/>
      </w:rPr>
    </w:lvl>
    <w:lvl w:ilvl="3" w:tplc="5D7CD5E0" w:tentative="1">
      <w:start w:val="1"/>
      <w:numFmt w:val="bullet"/>
      <w:lvlText w:val="●"/>
      <w:lvlJc w:val="left"/>
      <w:pPr>
        <w:tabs>
          <w:tab w:val="num" w:pos="2880"/>
        </w:tabs>
        <w:ind w:left="2880" w:hanging="360"/>
      </w:pPr>
      <w:rPr>
        <w:rFonts w:ascii="DejaVu Sans" w:hAnsi="DejaVu Sans" w:hint="default"/>
      </w:rPr>
    </w:lvl>
    <w:lvl w:ilvl="4" w:tplc="86CA5E9E" w:tentative="1">
      <w:start w:val="1"/>
      <w:numFmt w:val="bullet"/>
      <w:lvlText w:val="●"/>
      <w:lvlJc w:val="left"/>
      <w:pPr>
        <w:tabs>
          <w:tab w:val="num" w:pos="3600"/>
        </w:tabs>
        <w:ind w:left="3600" w:hanging="360"/>
      </w:pPr>
      <w:rPr>
        <w:rFonts w:ascii="DejaVu Sans" w:hAnsi="DejaVu Sans" w:hint="default"/>
      </w:rPr>
    </w:lvl>
    <w:lvl w:ilvl="5" w:tplc="48FEC9B0" w:tentative="1">
      <w:start w:val="1"/>
      <w:numFmt w:val="bullet"/>
      <w:lvlText w:val="●"/>
      <w:lvlJc w:val="left"/>
      <w:pPr>
        <w:tabs>
          <w:tab w:val="num" w:pos="4320"/>
        </w:tabs>
        <w:ind w:left="4320" w:hanging="360"/>
      </w:pPr>
      <w:rPr>
        <w:rFonts w:ascii="DejaVu Sans" w:hAnsi="DejaVu Sans" w:hint="default"/>
      </w:rPr>
    </w:lvl>
    <w:lvl w:ilvl="6" w:tplc="0FA0E120" w:tentative="1">
      <w:start w:val="1"/>
      <w:numFmt w:val="bullet"/>
      <w:lvlText w:val="●"/>
      <w:lvlJc w:val="left"/>
      <w:pPr>
        <w:tabs>
          <w:tab w:val="num" w:pos="5040"/>
        </w:tabs>
        <w:ind w:left="5040" w:hanging="360"/>
      </w:pPr>
      <w:rPr>
        <w:rFonts w:ascii="DejaVu Sans" w:hAnsi="DejaVu Sans" w:hint="default"/>
      </w:rPr>
    </w:lvl>
    <w:lvl w:ilvl="7" w:tplc="109A5086" w:tentative="1">
      <w:start w:val="1"/>
      <w:numFmt w:val="bullet"/>
      <w:lvlText w:val="●"/>
      <w:lvlJc w:val="left"/>
      <w:pPr>
        <w:tabs>
          <w:tab w:val="num" w:pos="5760"/>
        </w:tabs>
        <w:ind w:left="5760" w:hanging="360"/>
      </w:pPr>
      <w:rPr>
        <w:rFonts w:ascii="DejaVu Sans" w:hAnsi="DejaVu Sans" w:hint="default"/>
      </w:rPr>
    </w:lvl>
    <w:lvl w:ilvl="8" w:tplc="876EF610" w:tentative="1">
      <w:start w:val="1"/>
      <w:numFmt w:val="bullet"/>
      <w:lvlText w:val="●"/>
      <w:lvlJc w:val="left"/>
      <w:pPr>
        <w:tabs>
          <w:tab w:val="num" w:pos="6480"/>
        </w:tabs>
        <w:ind w:left="6480" w:hanging="360"/>
      </w:pPr>
      <w:rPr>
        <w:rFonts w:ascii="DejaVu Sans" w:hAnsi="DejaVu Sans" w:hint="default"/>
      </w:rPr>
    </w:lvl>
  </w:abstractNum>
  <w:abstractNum w:abstractNumId="2" w15:restartNumberingAfterBreak="0">
    <w:nsid w:val="04531A76"/>
    <w:multiLevelType w:val="hybridMultilevel"/>
    <w:tmpl w:val="AF0A8252"/>
    <w:lvl w:ilvl="0" w:tplc="0194FF48">
      <w:start w:val="3"/>
      <w:numFmt w:val="decimal"/>
      <w:lvlText w:val="%1."/>
      <w:lvlJc w:val="left"/>
      <w:pPr>
        <w:tabs>
          <w:tab w:val="num" w:pos="720"/>
        </w:tabs>
        <w:ind w:left="720" w:hanging="360"/>
      </w:pPr>
    </w:lvl>
    <w:lvl w:ilvl="1" w:tplc="27A66A4C" w:tentative="1">
      <w:start w:val="1"/>
      <w:numFmt w:val="decimal"/>
      <w:lvlText w:val="%2."/>
      <w:lvlJc w:val="left"/>
      <w:pPr>
        <w:tabs>
          <w:tab w:val="num" w:pos="1440"/>
        </w:tabs>
        <w:ind w:left="1440" w:hanging="360"/>
      </w:pPr>
    </w:lvl>
    <w:lvl w:ilvl="2" w:tplc="6A16633C" w:tentative="1">
      <w:start w:val="1"/>
      <w:numFmt w:val="decimal"/>
      <w:lvlText w:val="%3."/>
      <w:lvlJc w:val="left"/>
      <w:pPr>
        <w:tabs>
          <w:tab w:val="num" w:pos="2160"/>
        </w:tabs>
        <w:ind w:left="2160" w:hanging="360"/>
      </w:pPr>
    </w:lvl>
    <w:lvl w:ilvl="3" w:tplc="84149780" w:tentative="1">
      <w:start w:val="1"/>
      <w:numFmt w:val="decimal"/>
      <w:lvlText w:val="%4."/>
      <w:lvlJc w:val="left"/>
      <w:pPr>
        <w:tabs>
          <w:tab w:val="num" w:pos="2880"/>
        </w:tabs>
        <w:ind w:left="2880" w:hanging="360"/>
      </w:pPr>
    </w:lvl>
    <w:lvl w:ilvl="4" w:tplc="B47EE588" w:tentative="1">
      <w:start w:val="1"/>
      <w:numFmt w:val="decimal"/>
      <w:lvlText w:val="%5."/>
      <w:lvlJc w:val="left"/>
      <w:pPr>
        <w:tabs>
          <w:tab w:val="num" w:pos="3600"/>
        </w:tabs>
        <w:ind w:left="3600" w:hanging="360"/>
      </w:pPr>
    </w:lvl>
    <w:lvl w:ilvl="5" w:tplc="29DE8ADC" w:tentative="1">
      <w:start w:val="1"/>
      <w:numFmt w:val="decimal"/>
      <w:lvlText w:val="%6."/>
      <w:lvlJc w:val="left"/>
      <w:pPr>
        <w:tabs>
          <w:tab w:val="num" w:pos="4320"/>
        </w:tabs>
        <w:ind w:left="4320" w:hanging="360"/>
      </w:pPr>
    </w:lvl>
    <w:lvl w:ilvl="6" w:tplc="BC92B9BC" w:tentative="1">
      <w:start w:val="1"/>
      <w:numFmt w:val="decimal"/>
      <w:lvlText w:val="%7."/>
      <w:lvlJc w:val="left"/>
      <w:pPr>
        <w:tabs>
          <w:tab w:val="num" w:pos="5040"/>
        </w:tabs>
        <w:ind w:left="5040" w:hanging="360"/>
      </w:pPr>
    </w:lvl>
    <w:lvl w:ilvl="7" w:tplc="FBF69C1C" w:tentative="1">
      <w:start w:val="1"/>
      <w:numFmt w:val="decimal"/>
      <w:lvlText w:val="%8."/>
      <w:lvlJc w:val="left"/>
      <w:pPr>
        <w:tabs>
          <w:tab w:val="num" w:pos="5760"/>
        </w:tabs>
        <w:ind w:left="5760" w:hanging="360"/>
      </w:pPr>
    </w:lvl>
    <w:lvl w:ilvl="8" w:tplc="5DE4479A" w:tentative="1">
      <w:start w:val="1"/>
      <w:numFmt w:val="decimal"/>
      <w:lvlText w:val="%9."/>
      <w:lvlJc w:val="left"/>
      <w:pPr>
        <w:tabs>
          <w:tab w:val="num" w:pos="6480"/>
        </w:tabs>
        <w:ind w:left="6480" w:hanging="360"/>
      </w:pPr>
    </w:lvl>
  </w:abstractNum>
  <w:abstractNum w:abstractNumId="3" w15:restartNumberingAfterBreak="0">
    <w:nsid w:val="04CA6445"/>
    <w:multiLevelType w:val="hybridMultilevel"/>
    <w:tmpl w:val="138E7888"/>
    <w:lvl w:ilvl="0" w:tplc="8BAE1F7A">
      <w:start w:val="1"/>
      <w:numFmt w:val="decimal"/>
      <w:lvlText w:val="%1."/>
      <w:lvlJc w:val="left"/>
      <w:pPr>
        <w:tabs>
          <w:tab w:val="num" w:pos="720"/>
        </w:tabs>
        <w:ind w:left="720" w:hanging="360"/>
      </w:pPr>
    </w:lvl>
    <w:lvl w:ilvl="1" w:tplc="168653CE" w:tentative="1">
      <w:start w:val="1"/>
      <w:numFmt w:val="decimal"/>
      <w:lvlText w:val="%2."/>
      <w:lvlJc w:val="left"/>
      <w:pPr>
        <w:tabs>
          <w:tab w:val="num" w:pos="1440"/>
        </w:tabs>
        <w:ind w:left="1440" w:hanging="360"/>
      </w:pPr>
    </w:lvl>
    <w:lvl w:ilvl="2" w:tplc="69CC52FE" w:tentative="1">
      <w:start w:val="1"/>
      <w:numFmt w:val="decimal"/>
      <w:lvlText w:val="%3."/>
      <w:lvlJc w:val="left"/>
      <w:pPr>
        <w:tabs>
          <w:tab w:val="num" w:pos="2160"/>
        </w:tabs>
        <w:ind w:left="2160" w:hanging="360"/>
      </w:pPr>
    </w:lvl>
    <w:lvl w:ilvl="3" w:tplc="5B9CCE4E" w:tentative="1">
      <w:start w:val="1"/>
      <w:numFmt w:val="decimal"/>
      <w:lvlText w:val="%4."/>
      <w:lvlJc w:val="left"/>
      <w:pPr>
        <w:tabs>
          <w:tab w:val="num" w:pos="2880"/>
        </w:tabs>
        <w:ind w:left="2880" w:hanging="360"/>
      </w:pPr>
    </w:lvl>
    <w:lvl w:ilvl="4" w:tplc="253E1194" w:tentative="1">
      <w:start w:val="1"/>
      <w:numFmt w:val="decimal"/>
      <w:lvlText w:val="%5."/>
      <w:lvlJc w:val="left"/>
      <w:pPr>
        <w:tabs>
          <w:tab w:val="num" w:pos="3600"/>
        </w:tabs>
        <w:ind w:left="3600" w:hanging="360"/>
      </w:pPr>
    </w:lvl>
    <w:lvl w:ilvl="5" w:tplc="B0D8CD44" w:tentative="1">
      <w:start w:val="1"/>
      <w:numFmt w:val="decimal"/>
      <w:lvlText w:val="%6."/>
      <w:lvlJc w:val="left"/>
      <w:pPr>
        <w:tabs>
          <w:tab w:val="num" w:pos="4320"/>
        </w:tabs>
        <w:ind w:left="4320" w:hanging="360"/>
      </w:pPr>
    </w:lvl>
    <w:lvl w:ilvl="6" w:tplc="2AE28906" w:tentative="1">
      <w:start w:val="1"/>
      <w:numFmt w:val="decimal"/>
      <w:lvlText w:val="%7."/>
      <w:lvlJc w:val="left"/>
      <w:pPr>
        <w:tabs>
          <w:tab w:val="num" w:pos="5040"/>
        </w:tabs>
        <w:ind w:left="5040" w:hanging="360"/>
      </w:pPr>
    </w:lvl>
    <w:lvl w:ilvl="7" w:tplc="26AE3068" w:tentative="1">
      <w:start w:val="1"/>
      <w:numFmt w:val="decimal"/>
      <w:lvlText w:val="%8."/>
      <w:lvlJc w:val="left"/>
      <w:pPr>
        <w:tabs>
          <w:tab w:val="num" w:pos="5760"/>
        </w:tabs>
        <w:ind w:left="5760" w:hanging="360"/>
      </w:pPr>
    </w:lvl>
    <w:lvl w:ilvl="8" w:tplc="8B0CAC6C" w:tentative="1">
      <w:start w:val="1"/>
      <w:numFmt w:val="decimal"/>
      <w:lvlText w:val="%9."/>
      <w:lvlJc w:val="left"/>
      <w:pPr>
        <w:tabs>
          <w:tab w:val="num" w:pos="6480"/>
        </w:tabs>
        <w:ind w:left="6480" w:hanging="360"/>
      </w:pPr>
    </w:lvl>
  </w:abstractNum>
  <w:abstractNum w:abstractNumId="4" w15:restartNumberingAfterBreak="0">
    <w:nsid w:val="05B944A6"/>
    <w:multiLevelType w:val="hybridMultilevel"/>
    <w:tmpl w:val="59F8F00C"/>
    <w:lvl w:ilvl="0" w:tplc="922AE6B8">
      <w:numFmt w:val="bullet"/>
      <w:lvlText w:val="•"/>
      <w:lvlJc w:val="left"/>
      <w:pPr>
        <w:ind w:left="720" w:hanging="360"/>
      </w:pPr>
      <w:rPr>
        <w:rFonts w:ascii="Nimbus Sans L" w:hAnsi="Nimbus Sans 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43A93"/>
    <w:multiLevelType w:val="hybridMultilevel"/>
    <w:tmpl w:val="B010F304"/>
    <w:lvl w:ilvl="0" w:tplc="A0E05DB2">
      <w:start w:val="1"/>
      <w:numFmt w:val="bullet"/>
      <w:lvlText w:val="•"/>
      <w:lvlJc w:val="left"/>
      <w:pPr>
        <w:tabs>
          <w:tab w:val="num" w:pos="720"/>
        </w:tabs>
        <w:ind w:left="720" w:hanging="360"/>
      </w:pPr>
      <w:rPr>
        <w:rFonts w:ascii="DejaVu Sans" w:hAnsi="DejaVu Sans" w:hint="default"/>
      </w:rPr>
    </w:lvl>
    <w:lvl w:ilvl="1" w:tplc="EB9455DE" w:tentative="1">
      <w:start w:val="1"/>
      <w:numFmt w:val="bullet"/>
      <w:lvlText w:val="•"/>
      <w:lvlJc w:val="left"/>
      <w:pPr>
        <w:tabs>
          <w:tab w:val="num" w:pos="1440"/>
        </w:tabs>
        <w:ind w:left="1440" w:hanging="360"/>
      </w:pPr>
      <w:rPr>
        <w:rFonts w:ascii="DejaVu Sans" w:hAnsi="DejaVu Sans" w:hint="default"/>
      </w:rPr>
    </w:lvl>
    <w:lvl w:ilvl="2" w:tplc="82346E68" w:tentative="1">
      <w:start w:val="1"/>
      <w:numFmt w:val="bullet"/>
      <w:lvlText w:val="•"/>
      <w:lvlJc w:val="left"/>
      <w:pPr>
        <w:tabs>
          <w:tab w:val="num" w:pos="2160"/>
        </w:tabs>
        <w:ind w:left="2160" w:hanging="360"/>
      </w:pPr>
      <w:rPr>
        <w:rFonts w:ascii="DejaVu Sans" w:hAnsi="DejaVu Sans" w:hint="default"/>
      </w:rPr>
    </w:lvl>
    <w:lvl w:ilvl="3" w:tplc="03A665A8" w:tentative="1">
      <w:start w:val="1"/>
      <w:numFmt w:val="bullet"/>
      <w:lvlText w:val="•"/>
      <w:lvlJc w:val="left"/>
      <w:pPr>
        <w:tabs>
          <w:tab w:val="num" w:pos="2880"/>
        </w:tabs>
        <w:ind w:left="2880" w:hanging="360"/>
      </w:pPr>
      <w:rPr>
        <w:rFonts w:ascii="DejaVu Sans" w:hAnsi="DejaVu Sans" w:hint="default"/>
      </w:rPr>
    </w:lvl>
    <w:lvl w:ilvl="4" w:tplc="34448BE8" w:tentative="1">
      <w:start w:val="1"/>
      <w:numFmt w:val="bullet"/>
      <w:lvlText w:val="•"/>
      <w:lvlJc w:val="left"/>
      <w:pPr>
        <w:tabs>
          <w:tab w:val="num" w:pos="3600"/>
        </w:tabs>
        <w:ind w:left="3600" w:hanging="360"/>
      </w:pPr>
      <w:rPr>
        <w:rFonts w:ascii="DejaVu Sans" w:hAnsi="DejaVu Sans" w:hint="default"/>
      </w:rPr>
    </w:lvl>
    <w:lvl w:ilvl="5" w:tplc="EA1AAC18" w:tentative="1">
      <w:start w:val="1"/>
      <w:numFmt w:val="bullet"/>
      <w:lvlText w:val="•"/>
      <w:lvlJc w:val="left"/>
      <w:pPr>
        <w:tabs>
          <w:tab w:val="num" w:pos="4320"/>
        </w:tabs>
        <w:ind w:left="4320" w:hanging="360"/>
      </w:pPr>
      <w:rPr>
        <w:rFonts w:ascii="DejaVu Sans" w:hAnsi="DejaVu Sans" w:hint="default"/>
      </w:rPr>
    </w:lvl>
    <w:lvl w:ilvl="6" w:tplc="8D9E5DB4" w:tentative="1">
      <w:start w:val="1"/>
      <w:numFmt w:val="bullet"/>
      <w:lvlText w:val="•"/>
      <w:lvlJc w:val="left"/>
      <w:pPr>
        <w:tabs>
          <w:tab w:val="num" w:pos="5040"/>
        </w:tabs>
        <w:ind w:left="5040" w:hanging="360"/>
      </w:pPr>
      <w:rPr>
        <w:rFonts w:ascii="DejaVu Sans" w:hAnsi="DejaVu Sans" w:hint="default"/>
      </w:rPr>
    </w:lvl>
    <w:lvl w:ilvl="7" w:tplc="294A6A3A" w:tentative="1">
      <w:start w:val="1"/>
      <w:numFmt w:val="bullet"/>
      <w:lvlText w:val="•"/>
      <w:lvlJc w:val="left"/>
      <w:pPr>
        <w:tabs>
          <w:tab w:val="num" w:pos="5760"/>
        </w:tabs>
        <w:ind w:left="5760" w:hanging="360"/>
      </w:pPr>
      <w:rPr>
        <w:rFonts w:ascii="DejaVu Sans" w:hAnsi="DejaVu Sans" w:hint="default"/>
      </w:rPr>
    </w:lvl>
    <w:lvl w:ilvl="8" w:tplc="CB6EC476" w:tentative="1">
      <w:start w:val="1"/>
      <w:numFmt w:val="bullet"/>
      <w:lvlText w:val="•"/>
      <w:lvlJc w:val="left"/>
      <w:pPr>
        <w:tabs>
          <w:tab w:val="num" w:pos="6480"/>
        </w:tabs>
        <w:ind w:left="6480" w:hanging="360"/>
      </w:pPr>
      <w:rPr>
        <w:rFonts w:ascii="DejaVu Sans" w:hAnsi="DejaVu Sans" w:hint="default"/>
      </w:rPr>
    </w:lvl>
  </w:abstractNum>
  <w:abstractNum w:abstractNumId="6" w15:restartNumberingAfterBreak="0">
    <w:nsid w:val="079B0780"/>
    <w:multiLevelType w:val="hybridMultilevel"/>
    <w:tmpl w:val="0A76CFDC"/>
    <w:lvl w:ilvl="0" w:tplc="D10C44A6">
      <w:start w:val="1"/>
      <w:numFmt w:val="bullet"/>
      <w:lvlText w:val="•"/>
      <w:lvlJc w:val="left"/>
      <w:pPr>
        <w:tabs>
          <w:tab w:val="num" w:pos="720"/>
        </w:tabs>
        <w:ind w:left="720" w:hanging="360"/>
      </w:pPr>
      <w:rPr>
        <w:rFonts w:ascii="Arial" w:hAnsi="Arial" w:hint="default"/>
      </w:rPr>
    </w:lvl>
    <w:lvl w:ilvl="1" w:tplc="FA3C5F54" w:tentative="1">
      <w:start w:val="1"/>
      <w:numFmt w:val="bullet"/>
      <w:lvlText w:val="●"/>
      <w:lvlJc w:val="left"/>
      <w:pPr>
        <w:tabs>
          <w:tab w:val="num" w:pos="1440"/>
        </w:tabs>
        <w:ind w:left="1440" w:hanging="360"/>
      </w:pPr>
      <w:rPr>
        <w:rFonts w:ascii="DejaVu Sans" w:hAnsi="DejaVu Sans" w:hint="default"/>
      </w:rPr>
    </w:lvl>
    <w:lvl w:ilvl="2" w:tplc="93383150" w:tentative="1">
      <w:start w:val="1"/>
      <w:numFmt w:val="bullet"/>
      <w:lvlText w:val="●"/>
      <w:lvlJc w:val="left"/>
      <w:pPr>
        <w:tabs>
          <w:tab w:val="num" w:pos="2160"/>
        </w:tabs>
        <w:ind w:left="2160" w:hanging="360"/>
      </w:pPr>
      <w:rPr>
        <w:rFonts w:ascii="DejaVu Sans" w:hAnsi="DejaVu Sans" w:hint="default"/>
      </w:rPr>
    </w:lvl>
    <w:lvl w:ilvl="3" w:tplc="4CC471D8" w:tentative="1">
      <w:start w:val="1"/>
      <w:numFmt w:val="bullet"/>
      <w:lvlText w:val="●"/>
      <w:lvlJc w:val="left"/>
      <w:pPr>
        <w:tabs>
          <w:tab w:val="num" w:pos="2880"/>
        </w:tabs>
        <w:ind w:left="2880" w:hanging="360"/>
      </w:pPr>
      <w:rPr>
        <w:rFonts w:ascii="DejaVu Sans" w:hAnsi="DejaVu Sans" w:hint="default"/>
      </w:rPr>
    </w:lvl>
    <w:lvl w:ilvl="4" w:tplc="F058F760" w:tentative="1">
      <w:start w:val="1"/>
      <w:numFmt w:val="bullet"/>
      <w:lvlText w:val="●"/>
      <w:lvlJc w:val="left"/>
      <w:pPr>
        <w:tabs>
          <w:tab w:val="num" w:pos="3600"/>
        </w:tabs>
        <w:ind w:left="3600" w:hanging="360"/>
      </w:pPr>
      <w:rPr>
        <w:rFonts w:ascii="DejaVu Sans" w:hAnsi="DejaVu Sans" w:hint="default"/>
      </w:rPr>
    </w:lvl>
    <w:lvl w:ilvl="5" w:tplc="B10A45BA" w:tentative="1">
      <w:start w:val="1"/>
      <w:numFmt w:val="bullet"/>
      <w:lvlText w:val="●"/>
      <w:lvlJc w:val="left"/>
      <w:pPr>
        <w:tabs>
          <w:tab w:val="num" w:pos="4320"/>
        </w:tabs>
        <w:ind w:left="4320" w:hanging="360"/>
      </w:pPr>
      <w:rPr>
        <w:rFonts w:ascii="DejaVu Sans" w:hAnsi="DejaVu Sans" w:hint="default"/>
      </w:rPr>
    </w:lvl>
    <w:lvl w:ilvl="6" w:tplc="50DA5182" w:tentative="1">
      <w:start w:val="1"/>
      <w:numFmt w:val="bullet"/>
      <w:lvlText w:val="●"/>
      <w:lvlJc w:val="left"/>
      <w:pPr>
        <w:tabs>
          <w:tab w:val="num" w:pos="5040"/>
        </w:tabs>
        <w:ind w:left="5040" w:hanging="360"/>
      </w:pPr>
      <w:rPr>
        <w:rFonts w:ascii="DejaVu Sans" w:hAnsi="DejaVu Sans" w:hint="default"/>
      </w:rPr>
    </w:lvl>
    <w:lvl w:ilvl="7" w:tplc="3EEA19A2" w:tentative="1">
      <w:start w:val="1"/>
      <w:numFmt w:val="bullet"/>
      <w:lvlText w:val="●"/>
      <w:lvlJc w:val="left"/>
      <w:pPr>
        <w:tabs>
          <w:tab w:val="num" w:pos="5760"/>
        </w:tabs>
        <w:ind w:left="5760" w:hanging="360"/>
      </w:pPr>
      <w:rPr>
        <w:rFonts w:ascii="DejaVu Sans" w:hAnsi="DejaVu Sans" w:hint="default"/>
      </w:rPr>
    </w:lvl>
    <w:lvl w:ilvl="8" w:tplc="9CB07B5C" w:tentative="1">
      <w:start w:val="1"/>
      <w:numFmt w:val="bullet"/>
      <w:lvlText w:val="●"/>
      <w:lvlJc w:val="left"/>
      <w:pPr>
        <w:tabs>
          <w:tab w:val="num" w:pos="6480"/>
        </w:tabs>
        <w:ind w:left="6480" w:hanging="360"/>
      </w:pPr>
      <w:rPr>
        <w:rFonts w:ascii="DejaVu Sans" w:hAnsi="DejaVu Sans" w:hint="default"/>
      </w:rPr>
    </w:lvl>
  </w:abstractNum>
  <w:abstractNum w:abstractNumId="7" w15:restartNumberingAfterBreak="0">
    <w:nsid w:val="10095615"/>
    <w:multiLevelType w:val="hybridMultilevel"/>
    <w:tmpl w:val="69A8EDD8"/>
    <w:lvl w:ilvl="0" w:tplc="1D047526">
      <w:start w:val="1"/>
      <w:numFmt w:val="bullet"/>
      <w:lvlText w:val="•"/>
      <w:lvlJc w:val="left"/>
      <w:pPr>
        <w:tabs>
          <w:tab w:val="num" w:pos="720"/>
        </w:tabs>
        <w:ind w:left="720" w:hanging="360"/>
      </w:pPr>
      <w:rPr>
        <w:rFonts w:ascii="DejaVu Sans" w:hAnsi="DejaVu Sans" w:hint="default"/>
      </w:rPr>
    </w:lvl>
    <w:lvl w:ilvl="1" w:tplc="CA7A6898">
      <w:numFmt w:val="bullet"/>
      <w:lvlText w:val="–"/>
      <w:lvlJc w:val="left"/>
      <w:pPr>
        <w:tabs>
          <w:tab w:val="num" w:pos="1440"/>
        </w:tabs>
        <w:ind w:left="1440" w:hanging="360"/>
      </w:pPr>
      <w:rPr>
        <w:rFonts w:ascii="DejaVu Sans" w:hAnsi="DejaVu Sans" w:hint="default"/>
      </w:rPr>
    </w:lvl>
    <w:lvl w:ilvl="2" w:tplc="FC7A7F4E" w:tentative="1">
      <w:start w:val="1"/>
      <w:numFmt w:val="bullet"/>
      <w:lvlText w:val="•"/>
      <w:lvlJc w:val="left"/>
      <w:pPr>
        <w:tabs>
          <w:tab w:val="num" w:pos="2160"/>
        </w:tabs>
        <w:ind w:left="2160" w:hanging="360"/>
      </w:pPr>
      <w:rPr>
        <w:rFonts w:ascii="DejaVu Sans" w:hAnsi="DejaVu Sans" w:hint="default"/>
      </w:rPr>
    </w:lvl>
    <w:lvl w:ilvl="3" w:tplc="6F96393E" w:tentative="1">
      <w:start w:val="1"/>
      <w:numFmt w:val="bullet"/>
      <w:lvlText w:val="•"/>
      <w:lvlJc w:val="left"/>
      <w:pPr>
        <w:tabs>
          <w:tab w:val="num" w:pos="2880"/>
        </w:tabs>
        <w:ind w:left="2880" w:hanging="360"/>
      </w:pPr>
      <w:rPr>
        <w:rFonts w:ascii="DejaVu Sans" w:hAnsi="DejaVu Sans" w:hint="default"/>
      </w:rPr>
    </w:lvl>
    <w:lvl w:ilvl="4" w:tplc="5D4ED0D4" w:tentative="1">
      <w:start w:val="1"/>
      <w:numFmt w:val="bullet"/>
      <w:lvlText w:val="•"/>
      <w:lvlJc w:val="left"/>
      <w:pPr>
        <w:tabs>
          <w:tab w:val="num" w:pos="3600"/>
        </w:tabs>
        <w:ind w:left="3600" w:hanging="360"/>
      </w:pPr>
      <w:rPr>
        <w:rFonts w:ascii="DejaVu Sans" w:hAnsi="DejaVu Sans" w:hint="default"/>
      </w:rPr>
    </w:lvl>
    <w:lvl w:ilvl="5" w:tplc="13C83CD8" w:tentative="1">
      <w:start w:val="1"/>
      <w:numFmt w:val="bullet"/>
      <w:lvlText w:val="•"/>
      <w:lvlJc w:val="left"/>
      <w:pPr>
        <w:tabs>
          <w:tab w:val="num" w:pos="4320"/>
        </w:tabs>
        <w:ind w:left="4320" w:hanging="360"/>
      </w:pPr>
      <w:rPr>
        <w:rFonts w:ascii="DejaVu Sans" w:hAnsi="DejaVu Sans" w:hint="default"/>
      </w:rPr>
    </w:lvl>
    <w:lvl w:ilvl="6" w:tplc="A56A7F54" w:tentative="1">
      <w:start w:val="1"/>
      <w:numFmt w:val="bullet"/>
      <w:lvlText w:val="•"/>
      <w:lvlJc w:val="left"/>
      <w:pPr>
        <w:tabs>
          <w:tab w:val="num" w:pos="5040"/>
        </w:tabs>
        <w:ind w:left="5040" w:hanging="360"/>
      </w:pPr>
      <w:rPr>
        <w:rFonts w:ascii="DejaVu Sans" w:hAnsi="DejaVu Sans" w:hint="default"/>
      </w:rPr>
    </w:lvl>
    <w:lvl w:ilvl="7" w:tplc="4F0CDF2A" w:tentative="1">
      <w:start w:val="1"/>
      <w:numFmt w:val="bullet"/>
      <w:lvlText w:val="•"/>
      <w:lvlJc w:val="left"/>
      <w:pPr>
        <w:tabs>
          <w:tab w:val="num" w:pos="5760"/>
        </w:tabs>
        <w:ind w:left="5760" w:hanging="360"/>
      </w:pPr>
      <w:rPr>
        <w:rFonts w:ascii="DejaVu Sans" w:hAnsi="DejaVu Sans" w:hint="default"/>
      </w:rPr>
    </w:lvl>
    <w:lvl w:ilvl="8" w:tplc="DBF4C178" w:tentative="1">
      <w:start w:val="1"/>
      <w:numFmt w:val="bullet"/>
      <w:lvlText w:val="•"/>
      <w:lvlJc w:val="left"/>
      <w:pPr>
        <w:tabs>
          <w:tab w:val="num" w:pos="6480"/>
        </w:tabs>
        <w:ind w:left="6480" w:hanging="360"/>
      </w:pPr>
      <w:rPr>
        <w:rFonts w:ascii="DejaVu Sans" w:hAnsi="DejaVu Sans" w:hint="default"/>
      </w:rPr>
    </w:lvl>
  </w:abstractNum>
  <w:abstractNum w:abstractNumId="8" w15:restartNumberingAfterBreak="0">
    <w:nsid w:val="109D0571"/>
    <w:multiLevelType w:val="hybridMultilevel"/>
    <w:tmpl w:val="C5D2AEFC"/>
    <w:lvl w:ilvl="0" w:tplc="F65A937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811096"/>
    <w:multiLevelType w:val="hybridMultilevel"/>
    <w:tmpl w:val="DD7EE8CE"/>
    <w:lvl w:ilvl="0" w:tplc="A880D1EC">
      <w:start w:val="1"/>
      <w:numFmt w:val="bullet"/>
      <w:lvlText w:val="•"/>
      <w:lvlJc w:val="left"/>
      <w:pPr>
        <w:tabs>
          <w:tab w:val="num" w:pos="720"/>
        </w:tabs>
        <w:ind w:left="720" w:hanging="360"/>
      </w:pPr>
      <w:rPr>
        <w:rFonts w:ascii="Nimbus Sans L" w:hAnsi="Nimbus Sans L" w:hint="default"/>
      </w:rPr>
    </w:lvl>
    <w:lvl w:ilvl="1" w:tplc="CE18136A" w:tentative="1">
      <w:start w:val="1"/>
      <w:numFmt w:val="bullet"/>
      <w:lvlText w:val="•"/>
      <w:lvlJc w:val="left"/>
      <w:pPr>
        <w:tabs>
          <w:tab w:val="num" w:pos="1440"/>
        </w:tabs>
        <w:ind w:left="1440" w:hanging="360"/>
      </w:pPr>
      <w:rPr>
        <w:rFonts w:ascii="Nimbus Sans L" w:hAnsi="Nimbus Sans L" w:hint="default"/>
      </w:rPr>
    </w:lvl>
    <w:lvl w:ilvl="2" w:tplc="1CF080AC" w:tentative="1">
      <w:start w:val="1"/>
      <w:numFmt w:val="bullet"/>
      <w:lvlText w:val="•"/>
      <w:lvlJc w:val="left"/>
      <w:pPr>
        <w:tabs>
          <w:tab w:val="num" w:pos="2160"/>
        </w:tabs>
        <w:ind w:left="2160" w:hanging="360"/>
      </w:pPr>
      <w:rPr>
        <w:rFonts w:ascii="Nimbus Sans L" w:hAnsi="Nimbus Sans L" w:hint="default"/>
      </w:rPr>
    </w:lvl>
    <w:lvl w:ilvl="3" w:tplc="B3788FD4" w:tentative="1">
      <w:start w:val="1"/>
      <w:numFmt w:val="bullet"/>
      <w:lvlText w:val="•"/>
      <w:lvlJc w:val="left"/>
      <w:pPr>
        <w:tabs>
          <w:tab w:val="num" w:pos="2880"/>
        </w:tabs>
        <w:ind w:left="2880" w:hanging="360"/>
      </w:pPr>
      <w:rPr>
        <w:rFonts w:ascii="Nimbus Sans L" w:hAnsi="Nimbus Sans L" w:hint="default"/>
      </w:rPr>
    </w:lvl>
    <w:lvl w:ilvl="4" w:tplc="20CC9DAE" w:tentative="1">
      <w:start w:val="1"/>
      <w:numFmt w:val="bullet"/>
      <w:lvlText w:val="•"/>
      <w:lvlJc w:val="left"/>
      <w:pPr>
        <w:tabs>
          <w:tab w:val="num" w:pos="3600"/>
        </w:tabs>
        <w:ind w:left="3600" w:hanging="360"/>
      </w:pPr>
      <w:rPr>
        <w:rFonts w:ascii="Nimbus Sans L" w:hAnsi="Nimbus Sans L" w:hint="default"/>
      </w:rPr>
    </w:lvl>
    <w:lvl w:ilvl="5" w:tplc="8C1C725A" w:tentative="1">
      <w:start w:val="1"/>
      <w:numFmt w:val="bullet"/>
      <w:lvlText w:val="•"/>
      <w:lvlJc w:val="left"/>
      <w:pPr>
        <w:tabs>
          <w:tab w:val="num" w:pos="4320"/>
        </w:tabs>
        <w:ind w:left="4320" w:hanging="360"/>
      </w:pPr>
      <w:rPr>
        <w:rFonts w:ascii="Nimbus Sans L" w:hAnsi="Nimbus Sans L" w:hint="default"/>
      </w:rPr>
    </w:lvl>
    <w:lvl w:ilvl="6" w:tplc="7F987DE8" w:tentative="1">
      <w:start w:val="1"/>
      <w:numFmt w:val="bullet"/>
      <w:lvlText w:val="•"/>
      <w:lvlJc w:val="left"/>
      <w:pPr>
        <w:tabs>
          <w:tab w:val="num" w:pos="5040"/>
        </w:tabs>
        <w:ind w:left="5040" w:hanging="360"/>
      </w:pPr>
      <w:rPr>
        <w:rFonts w:ascii="Nimbus Sans L" w:hAnsi="Nimbus Sans L" w:hint="default"/>
      </w:rPr>
    </w:lvl>
    <w:lvl w:ilvl="7" w:tplc="ABF08856" w:tentative="1">
      <w:start w:val="1"/>
      <w:numFmt w:val="bullet"/>
      <w:lvlText w:val="•"/>
      <w:lvlJc w:val="left"/>
      <w:pPr>
        <w:tabs>
          <w:tab w:val="num" w:pos="5760"/>
        </w:tabs>
        <w:ind w:left="5760" w:hanging="360"/>
      </w:pPr>
      <w:rPr>
        <w:rFonts w:ascii="Nimbus Sans L" w:hAnsi="Nimbus Sans L" w:hint="default"/>
      </w:rPr>
    </w:lvl>
    <w:lvl w:ilvl="8" w:tplc="D3502854" w:tentative="1">
      <w:start w:val="1"/>
      <w:numFmt w:val="bullet"/>
      <w:lvlText w:val="•"/>
      <w:lvlJc w:val="left"/>
      <w:pPr>
        <w:tabs>
          <w:tab w:val="num" w:pos="6480"/>
        </w:tabs>
        <w:ind w:left="6480" w:hanging="360"/>
      </w:pPr>
      <w:rPr>
        <w:rFonts w:ascii="Nimbus Sans L" w:hAnsi="Nimbus Sans L" w:hint="default"/>
      </w:rPr>
    </w:lvl>
  </w:abstractNum>
  <w:abstractNum w:abstractNumId="10" w15:restartNumberingAfterBreak="0">
    <w:nsid w:val="12BA1CA7"/>
    <w:multiLevelType w:val="hybridMultilevel"/>
    <w:tmpl w:val="DEF62E20"/>
    <w:lvl w:ilvl="0" w:tplc="E4AE9370">
      <w:start w:val="5"/>
      <w:numFmt w:val="decimal"/>
      <w:lvlText w:val="%1."/>
      <w:lvlJc w:val="left"/>
      <w:pPr>
        <w:tabs>
          <w:tab w:val="num" w:pos="720"/>
        </w:tabs>
        <w:ind w:left="720" w:hanging="360"/>
      </w:pPr>
    </w:lvl>
    <w:lvl w:ilvl="1" w:tplc="922AE6B8">
      <w:numFmt w:val="bullet"/>
      <w:lvlText w:val="•"/>
      <w:lvlJc w:val="left"/>
      <w:pPr>
        <w:tabs>
          <w:tab w:val="num" w:pos="1440"/>
        </w:tabs>
        <w:ind w:left="1440" w:hanging="360"/>
      </w:pPr>
      <w:rPr>
        <w:rFonts w:ascii="Nimbus Sans L" w:hAnsi="Nimbus Sans L" w:hint="default"/>
      </w:rPr>
    </w:lvl>
    <w:lvl w:ilvl="2" w:tplc="C2AA9EE0" w:tentative="1">
      <w:start w:val="1"/>
      <w:numFmt w:val="decimal"/>
      <w:lvlText w:val="%3."/>
      <w:lvlJc w:val="left"/>
      <w:pPr>
        <w:tabs>
          <w:tab w:val="num" w:pos="2160"/>
        </w:tabs>
        <w:ind w:left="2160" w:hanging="360"/>
      </w:pPr>
    </w:lvl>
    <w:lvl w:ilvl="3" w:tplc="8A185632" w:tentative="1">
      <w:start w:val="1"/>
      <w:numFmt w:val="decimal"/>
      <w:lvlText w:val="%4."/>
      <w:lvlJc w:val="left"/>
      <w:pPr>
        <w:tabs>
          <w:tab w:val="num" w:pos="2880"/>
        </w:tabs>
        <w:ind w:left="2880" w:hanging="360"/>
      </w:pPr>
    </w:lvl>
    <w:lvl w:ilvl="4" w:tplc="41804024" w:tentative="1">
      <w:start w:val="1"/>
      <w:numFmt w:val="decimal"/>
      <w:lvlText w:val="%5."/>
      <w:lvlJc w:val="left"/>
      <w:pPr>
        <w:tabs>
          <w:tab w:val="num" w:pos="3600"/>
        </w:tabs>
        <w:ind w:left="3600" w:hanging="360"/>
      </w:pPr>
    </w:lvl>
    <w:lvl w:ilvl="5" w:tplc="F126FD26" w:tentative="1">
      <w:start w:val="1"/>
      <w:numFmt w:val="decimal"/>
      <w:lvlText w:val="%6."/>
      <w:lvlJc w:val="left"/>
      <w:pPr>
        <w:tabs>
          <w:tab w:val="num" w:pos="4320"/>
        </w:tabs>
        <w:ind w:left="4320" w:hanging="360"/>
      </w:pPr>
    </w:lvl>
    <w:lvl w:ilvl="6" w:tplc="648484B4" w:tentative="1">
      <w:start w:val="1"/>
      <w:numFmt w:val="decimal"/>
      <w:lvlText w:val="%7."/>
      <w:lvlJc w:val="left"/>
      <w:pPr>
        <w:tabs>
          <w:tab w:val="num" w:pos="5040"/>
        </w:tabs>
        <w:ind w:left="5040" w:hanging="360"/>
      </w:pPr>
    </w:lvl>
    <w:lvl w:ilvl="7" w:tplc="719AB540" w:tentative="1">
      <w:start w:val="1"/>
      <w:numFmt w:val="decimal"/>
      <w:lvlText w:val="%8."/>
      <w:lvlJc w:val="left"/>
      <w:pPr>
        <w:tabs>
          <w:tab w:val="num" w:pos="5760"/>
        </w:tabs>
        <w:ind w:left="5760" w:hanging="360"/>
      </w:pPr>
    </w:lvl>
    <w:lvl w:ilvl="8" w:tplc="0A70C8AC" w:tentative="1">
      <w:start w:val="1"/>
      <w:numFmt w:val="decimal"/>
      <w:lvlText w:val="%9."/>
      <w:lvlJc w:val="left"/>
      <w:pPr>
        <w:tabs>
          <w:tab w:val="num" w:pos="6480"/>
        </w:tabs>
        <w:ind w:left="6480" w:hanging="360"/>
      </w:pPr>
    </w:lvl>
  </w:abstractNum>
  <w:abstractNum w:abstractNumId="11" w15:restartNumberingAfterBreak="0">
    <w:nsid w:val="14A36355"/>
    <w:multiLevelType w:val="hybridMultilevel"/>
    <w:tmpl w:val="2F3A3768"/>
    <w:lvl w:ilvl="0" w:tplc="F65A9374">
      <w:start w:val="1"/>
      <w:numFmt w:val="bullet"/>
      <w:lvlText w:val="•"/>
      <w:lvlJc w:val="left"/>
      <w:pPr>
        <w:tabs>
          <w:tab w:val="num" w:pos="720"/>
        </w:tabs>
        <w:ind w:left="720" w:hanging="360"/>
      </w:pPr>
      <w:rPr>
        <w:rFonts w:ascii="Arial" w:hAnsi="Arial" w:hint="default"/>
      </w:rPr>
    </w:lvl>
    <w:lvl w:ilvl="1" w:tplc="F3C2E29C">
      <w:numFmt w:val="bullet"/>
      <w:lvlText w:val="–"/>
      <w:lvlJc w:val="left"/>
      <w:pPr>
        <w:tabs>
          <w:tab w:val="num" w:pos="1440"/>
        </w:tabs>
        <w:ind w:left="1440" w:hanging="360"/>
      </w:pPr>
      <w:rPr>
        <w:rFonts w:ascii="DejaVu Sans" w:hAnsi="DejaVu Sans" w:hint="default"/>
      </w:rPr>
    </w:lvl>
    <w:lvl w:ilvl="2" w:tplc="251AA8C6" w:tentative="1">
      <w:start w:val="1"/>
      <w:numFmt w:val="bullet"/>
      <w:lvlText w:val="•"/>
      <w:lvlJc w:val="left"/>
      <w:pPr>
        <w:tabs>
          <w:tab w:val="num" w:pos="2160"/>
        </w:tabs>
        <w:ind w:left="2160" w:hanging="360"/>
      </w:pPr>
      <w:rPr>
        <w:rFonts w:ascii="DejaVu Sans" w:hAnsi="DejaVu Sans" w:hint="default"/>
      </w:rPr>
    </w:lvl>
    <w:lvl w:ilvl="3" w:tplc="6936BDF4" w:tentative="1">
      <w:start w:val="1"/>
      <w:numFmt w:val="bullet"/>
      <w:lvlText w:val="•"/>
      <w:lvlJc w:val="left"/>
      <w:pPr>
        <w:tabs>
          <w:tab w:val="num" w:pos="2880"/>
        </w:tabs>
        <w:ind w:left="2880" w:hanging="360"/>
      </w:pPr>
      <w:rPr>
        <w:rFonts w:ascii="DejaVu Sans" w:hAnsi="DejaVu Sans" w:hint="default"/>
      </w:rPr>
    </w:lvl>
    <w:lvl w:ilvl="4" w:tplc="D4D2FF6A" w:tentative="1">
      <w:start w:val="1"/>
      <w:numFmt w:val="bullet"/>
      <w:lvlText w:val="•"/>
      <w:lvlJc w:val="left"/>
      <w:pPr>
        <w:tabs>
          <w:tab w:val="num" w:pos="3600"/>
        </w:tabs>
        <w:ind w:left="3600" w:hanging="360"/>
      </w:pPr>
      <w:rPr>
        <w:rFonts w:ascii="DejaVu Sans" w:hAnsi="DejaVu Sans" w:hint="default"/>
      </w:rPr>
    </w:lvl>
    <w:lvl w:ilvl="5" w:tplc="34A4FE68" w:tentative="1">
      <w:start w:val="1"/>
      <w:numFmt w:val="bullet"/>
      <w:lvlText w:val="•"/>
      <w:lvlJc w:val="left"/>
      <w:pPr>
        <w:tabs>
          <w:tab w:val="num" w:pos="4320"/>
        </w:tabs>
        <w:ind w:left="4320" w:hanging="360"/>
      </w:pPr>
      <w:rPr>
        <w:rFonts w:ascii="DejaVu Sans" w:hAnsi="DejaVu Sans" w:hint="default"/>
      </w:rPr>
    </w:lvl>
    <w:lvl w:ilvl="6" w:tplc="629EAA88" w:tentative="1">
      <w:start w:val="1"/>
      <w:numFmt w:val="bullet"/>
      <w:lvlText w:val="•"/>
      <w:lvlJc w:val="left"/>
      <w:pPr>
        <w:tabs>
          <w:tab w:val="num" w:pos="5040"/>
        </w:tabs>
        <w:ind w:left="5040" w:hanging="360"/>
      </w:pPr>
      <w:rPr>
        <w:rFonts w:ascii="DejaVu Sans" w:hAnsi="DejaVu Sans" w:hint="default"/>
      </w:rPr>
    </w:lvl>
    <w:lvl w:ilvl="7" w:tplc="BC741DC8" w:tentative="1">
      <w:start w:val="1"/>
      <w:numFmt w:val="bullet"/>
      <w:lvlText w:val="•"/>
      <w:lvlJc w:val="left"/>
      <w:pPr>
        <w:tabs>
          <w:tab w:val="num" w:pos="5760"/>
        </w:tabs>
        <w:ind w:left="5760" w:hanging="360"/>
      </w:pPr>
      <w:rPr>
        <w:rFonts w:ascii="DejaVu Sans" w:hAnsi="DejaVu Sans" w:hint="default"/>
      </w:rPr>
    </w:lvl>
    <w:lvl w:ilvl="8" w:tplc="C8142D2A" w:tentative="1">
      <w:start w:val="1"/>
      <w:numFmt w:val="bullet"/>
      <w:lvlText w:val="•"/>
      <w:lvlJc w:val="left"/>
      <w:pPr>
        <w:tabs>
          <w:tab w:val="num" w:pos="6480"/>
        </w:tabs>
        <w:ind w:left="6480" w:hanging="360"/>
      </w:pPr>
      <w:rPr>
        <w:rFonts w:ascii="DejaVu Sans" w:hAnsi="DejaVu Sans" w:hint="default"/>
      </w:rPr>
    </w:lvl>
  </w:abstractNum>
  <w:abstractNum w:abstractNumId="12" w15:restartNumberingAfterBreak="0">
    <w:nsid w:val="193E270B"/>
    <w:multiLevelType w:val="hybridMultilevel"/>
    <w:tmpl w:val="3A2AD0CE"/>
    <w:lvl w:ilvl="0" w:tplc="F65A9374">
      <w:start w:val="1"/>
      <w:numFmt w:val="bullet"/>
      <w:lvlText w:val="•"/>
      <w:lvlJc w:val="left"/>
      <w:pPr>
        <w:tabs>
          <w:tab w:val="num" w:pos="720"/>
        </w:tabs>
        <w:ind w:left="720" w:hanging="360"/>
      </w:pPr>
      <w:rPr>
        <w:rFonts w:ascii="Arial" w:hAnsi="Arial" w:hint="default"/>
      </w:rPr>
    </w:lvl>
    <w:lvl w:ilvl="1" w:tplc="51D25B74" w:tentative="1">
      <w:start w:val="1"/>
      <w:numFmt w:val="bullet"/>
      <w:lvlText w:val="•"/>
      <w:lvlJc w:val="left"/>
      <w:pPr>
        <w:tabs>
          <w:tab w:val="num" w:pos="1440"/>
        </w:tabs>
        <w:ind w:left="1440" w:hanging="360"/>
      </w:pPr>
      <w:rPr>
        <w:rFonts w:ascii="Arial" w:hAnsi="Arial" w:hint="default"/>
      </w:rPr>
    </w:lvl>
    <w:lvl w:ilvl="2" w:tplc="EC60A34E" w:tentative="1">
      <w:start w:val="1"/>
      <w:numFmt w:val="bullet"/>
      <w:lvlText w:val="•"/>
      <w:lvlJc w:val="left"/>
      <w:pPr>
        <w:tabs>
          <w:tab w:val="num" w:pos="2160"/>
        </w:tabs>
        <w:ind w:left="2160" w:hanging="360"/>
      </w:pPr>
      <w:rPr>
        <w:rFonts w:ascii="Arial" w:hAnsi="Arial" w:hint="default"/>
      </w:rPr>
    </w:lvl>
    <w:lvl w:ilvl="3" w:tplc="585EAA84" w:tentative="1">
      <w:start w:val="1"/>
      <w:numFmt w:val="bullet"/>
      <w:lvlText w:val="•"/>
      <w:lvlJc w:val="left"/>
      <w:pPr>
        <w:tabs>
          <w:tab w:val="num" w:pos="2880"/>
        </w:tabs>
        <w:ind w:left="2880" w:hanging="360"/>
      </w:pPr>
      <w:rPr>
        <w:rFonts w:ascii="Arial" w:hAnsi="Arial" w:hint="default"/>
      </w:rPr>
    </w:lvl>
    <w:lvl w:ilvl="4" w:tplc="16B6C7AE" w:tentative="1">
      <w:start w:val="1"/>
      <w:numFmt w:val="bullet"/>
      <w:lvlText w:val="•"/>
      <w:lvlJc w:val="left"/>
      <w:pPr>
        <w:tabs>
          <w:tab w:val="num" w:pos="3600"/>
        </w:tabs>
        <w:ind w:left="3600" w:hanging="360"/>
      </w:pPr>
      <w:rPr>
        <w:rFonts w:ascii="Arial" w:hAnsi="Arial" w:hint="default"/>
      </w:rPr>
    </w:lvl>
    <w:lvl w:ilvl="5" w:tplc="D7D6C0D6" w:tentative="1">
      <w:start w:val="1"/>
      <w:numFmt w:val="bullet"/>
      <w:lvlText w:val="•"/>
      <w:lvlJc w:val="left"/>
      <w:pPr>
        <w:tabs>
          <w:tab w:val="num" w:pos="4320"/>
        </w:tabs>
        <w:ind w:left="4320" w:hanging="360"/>
      </w:pPr>
      <w:rPr>
        <w:rFonts w:ascii="Arial" w:hAnsi="Arial" w:hint="default"/>
      </w:rPr>
    </w:lvl>
    <w:lvl w:ilvl="6" w:tplc="65807044" w:tentative="1">
      <w:start w:val="1"/>
      <w:numFmt w:val="bullet"/>
      <w:lvlText w:val="•"/>
      <w:lvlJc w:val="left"/>
      <w:pPr>
        <w:tabs>
          <w:tab w:val="num" w:pos="5040"/>
        </w:tabs>
        <w:ind w:left="5040" w:hanging="360"/>
      </w:pPr>
      <w:rPr>
        <w:rFonts w:ascii="Arial" w:hAnsi="Arial" w:hint="default"/>
      </w:rPr>
    </w:lvl>
    <w:lvl w:ilvl="7" w:tplc="7DB61E8C" w:tentative="1">
      <w:start w:val="1"/>
      <w:numFmt w:val="bullet"/>
      <w:lvlText w:val="•"/>
      <w:lvlJc w:val="left"/>
      <w:pPr>
        <w:tabs>
          <w:tab w:val="num" w:pos="5760"/>
        </w:tabs>
        <w:ind w:left="5760" w:hanging="360"/>
      </w:pPr>
      <w:rPr>
        <w:rFonts w:ascii="Arial" w:hAnsi="Arial" w:hint="default"/>
      </w:rPr>
    </w:lvl>
    <w:lvl w:ilvl="8" w:tplc="2B22FB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E46F2E"/>
    <w:multiLevelType w:val="hybridMultilevel"/>
    <w:tmpl w:val="0338D7C8"/>
    <w:lvl w:ilvl="0" w:tplc="D10C44A6">
      <w:start w:val="1"/>
      <w:numFmt w:val="bullet"/>
      <w:lvlText w:val="•"/>
      <w:lvlJc w:val="left"/>
      <w:pPr>
        <w:tabs>
          <w:tab w:val="num" w:pos="720"/>
        </w:tabs>
        <w:ind w:left="720" w:hanging="360"/>
      </w:pPr>
      <w:rPr>
        <w:rFonts w:ascii="Arial" w:hAnsi="Arial" w:hint="default"/>
      </w:rPr>
    </w:lvl>
    <w:lvl w:ilvl="1" w:tplc="E1DA0484" w:tentative="1">
      <w:start w:val="1"/>
      <w:numFmt w:val="bullet"/>
      <w:lvlText w:val="•"/>
      <w:lvlJc w:val="left"/>
      <w:pPr>
        <w:tabs>
          <w:tab w:val="num" w:pos="1440"/>
        </w:tabs>
        <w:ind w:left="1440" w:hanging="360"/>
      </w:pPr>
      <w:rPr>
        <w:rFonts w:ascii="Arial" w:hAnsi="Arial" w:hint="default"/>
      </w:rPr>
    </w:lvl>
    <w:lvl w:ilvl="2" w:tplc="A9C8C870" w:tentative="1">
      <w:start w:val="1"/>
      <w:numFmt w:val="bullet"/>
      <w:lvlText w:val="•"/>
      <w:lvlJc w:val="left"/>
      <w:pPr>
        <w:tabs>
          <w:tab w:val="num" w:pos="2160"/>
        </w:tabs>
        <w:ind w:left="2160" w:hanging="360"/>
      </w:pPr>
      <w:rPr>
        <w:rFonts w:ascii="Arial" w:hAnsi="Arial" w:hint="default"/>
      </w:rPr>
    </w:lvl>
    <w:lvl w:ilvl="3" w:tplc="259C4816" w:tentative="1">
      <w:start w:val="1"/>
      <w:numFmt w:val="bullet"/>
      <w:lvlText w:val="•"/>
      <w:lvlJc w:val="left"/>
      <w:pPr>
        <w:tabs>
          <w:tab w:val="num" w:pos="2880"/>
        </w:tabs>
        <w:ind w:left="2880" w:hanging="360"/>
      </w:pPr>
      <w:rPr>
        <w:rFonts w:ascii="Arial" w:hAnsi="Arial" w:hint="default"/>
      </w:rPr>
    </w:lvl>
    <w:lvl w:ilvl="4" w:tplc="06DA2CA8" w:tentative="1">
      <w:start w:val="1"/>
      <w:numFmt w:val="bullet"/>
      <w:lvlText w:val="•"/>
      <w:lvlJc w:val="left"/>
      <w:pPr>
        <w:tabs>
          <w:tab w:val="num" w:pos="3600"/>
        </w:tabs>
        <w:ind w:left="3600" w:hanging="360"/>
      </w:pPr>
      <w:rPr>
        <w:rFonts w:ascii="Arial" w:hAnsi="Arial" w:hint="default"/>
      </w:rPr>
    </w:lvl>
    <w:lvl w:ilvl="5" w:tplc="B25C18C6" w:tentative="1">
      <w:start w:val="1"/>
      <w:numFmt w:val="bullet"/>
      <w:lvlText w:val="•"/>
      <w:lvlJc w:val="left"/>
      <w:pPr>
        <w:tabs>
          <w:tab w:val="num" w:pos="4320"/>
        </w:tabs>
        <w:ind w:left="4320" w:hanging="360"/>
      </w:pPr>
      <w:rPr>
        <w:rFonts w:ascii="Arial" w:hAnsi="Arial" w:hint="default"/>
      </w:rPr>
    </w:lvl>
    <w:lvl w:ilvl="6" w:tplc="D0468DE4" w:tentative="1">
      <w:start w:val="1"/>
      <w:numFmt w:val="bullet"/>
      <w:lvlText w:val="•"/>
      <w:lvlJc w:val="left"/>
      <w:pPr>
        <w:tabs>
          <w:tab w:val="num" w:pos="5040"/>
        </w:tabs>
        <w:ind w:left="5040" w:hanging="360"/>
      </w:pPr>
      <w:rPr>
        <w:rFonts w:ascii="Arial" w:hAnsi="Arial" w:hint="default"/>
      </w:rPr>
    </w:lvl>
    <w:lvl w:ilvl="7" w:tplc="D1E6DA5A" w:tentative="1">
      <w:start w:val="1"/>
      <w:numFmt w:val="bullet"/>
      <w:lvlText w:val="•"/>
      <w:lvlJc w:val="left"/>
      <w:pPr>
        <w:tabs>
          <w:tab w:val="num" w:pos="5760"/>
        </w:tabs>
        <w:ind w:left="5760" w:hanging="360"/>
      </w:pPr>
      <w:rPr>
        <w:rFonts w:ascii="Arial" w:hAnsi="Arial" w:hint="default"/>
      </w:rPr>
    </w:lvl>
    <w:lvl w:ilvl="8" w:tplc="4692B4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6058F"/>
    <w:multiLevelType w:val="hybridMultilevel"/>
    <w:tmpl w:val="1F289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251B6"/>
    <w:multiLevelType w:val="hybridMultilevel"/>
    <w:tmpl w:val="21A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465FF"/>
    <w:multiLevelType w:val="hybridMultilevel"/>
    <w:tmpl w:val="23503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6774E"/>
    <w:multiLevelType w:val="hybridMultilevel"/>
    <w:tmpl w:val="6FE6652A"/>
    <w:lvl w:ilvl="0" w:tplc="F65A9374">
      <w:start w:val="1"/>
      <w:numFmt w:val="bullet"/>
      <w:lvlText w:val="•"/>
      <w:lvlJc w:val="left"/>
      <w:pPr>
        <w:tabs>
          <w:tab w:val="num" w:pos="720"/>
        </w:tabs>
        <w:ind w:left="720" w:hanging="360"/>
      </w:pPr>
      <w:rPr>
        <w:rFonts w:ascii="Arial" w:hAnsi="Arial" w:hint="default"/>
      </w:rPr>
    </w:lvl>
    <w:lvl w:ilvl="1" w:tplc="3B349DA2" w:tentative="1">
      <w:start w:val="1"/>
      <w:numFmt w:val="bullet"/>
      <w:lvlText w:val="•"/>
      <w:lvlJc w:val="left"/>
      <w:pPr>
        <w:tabs>
          <w:tab w:val="num" w:pos="1440"/>
        </w:tabs>
        <w:ind w:left="1440" w:hanging="360"/>
      </w:pPr>
      <w:rPr>
        <w:rFonts w:ascii="DejaVu Sans" w:hAnsi="DejaVu Sans" w:hint="default"/>
      </w:rPr>
    </w:lvl>
    <w:lvl w:ilvl="2" w:tplc="DE74B98A" w:tentative="1">
      <w:start w:val="1"/>
      <w:numFmt w:val="bullet"/>
      <w:lvlText w:val="•"/>
      <w:lvlJc w:val="left"/>
      <w:pPr>
        <w:tabs>
          <w:tab w:val="num" w:pos="2160"/>
        </w:tabs>
        <w:ind w:left="2160" w:hanging="360"/>
      </w:pPr>
      <w:rPr>
        <w:rFonts w:ascii="DejaVu Sans" w:hAnsi="DejaVu Sans" w:hint="default"/>
      </w:rPr>
    </w:lvl>
    <w:lvl w:ilvl="3" w:tplc="96FCCE0A" w:tentative="1">
      <w:start w:val="1"/>
      <w:numFmt w:val="bullet"/>
      <w:lvlText w:val="•"/>
      <w:lvlJc w:val="left"/>
      <w:pPr>
        <w:tabs>
          <w:tab w:val="num" w:pos="2880"/>
        </w:tabs>
        <w:ind w:left="2880" w:hanging="360"/>
      </w:pPr>
      <w:rPr>
        <w:rFonts w:ascii="DejaVu Sans" w:hAnsi="DejaVu Sans" w:hint="default"/>
      </w:rPr>
    </w:lvl>
    <w:lvl w:ilvl="4" w:tplc="028C385A" w:tentative="1">
      <w:start w:val="1"/>
      <w:numFmt w:val="bullet"/>
      <w:lvlText w:val="•"/>
      <w:lvlJc w:val="left"/>
      <w:pPr>
        <w:tabs>
          <w:tab w:val="num" w:pos="3600"/>
        </w:tabs>
        <w:ind w:left="3600" w:hanging="360"/>
      </w:pPr>
      <w:rPr>
        <w:rFonts w:ascii="DejaVu Sans" w:hAnsi="DejaVu Sans" w:hint="default"/>
      </w:rPr>
    </w:lvl>
    <w:lvl w:ilvl="5" w:tplc="65B66574" w:tentative="1">
      <w:start w:val="1"/>
      <w:numFmt w:val="bullet"/>
      <w:lvlText w:val="•"/>
      <w:lvlJc w:val="left"/>
      <w:pPr>
        <w:tabs>
          <w:tab w:val="num" w:pos="4320"/>
        </w:tabs>
        <w:ind w:left="4320" w:hanging="360"/>
      </w:pPr>
      <w:rPr>
        <w:rFonts w:ascii="DejaVu Sans" w:hAnsi="DejaVu Sans" w:hint="default"/>
      </w:rPr>
    </w:lvl>
    <w:lvl w:ilvl="6" w:tplc="94D2C986" w:tentative="1">
      <w:start w:val="1"/>
      <w:numFmt w:val="bullet"/>
      <w:lvlText w:val="•"/>
      <w:lvlJc w:val="left"/>
      <w:pPr>
        <w:tabs>
          <w:tab w:val="num" w:pos="5040"/>
        </w:tabs>
        <w:ind w:left="5040" w:hanging="360"/>
      </w:pPr>
      <w:rPr>
        <w:rFonts w:ascii="DejaVu Sans" w:hAnsi="DejaVu Sans" w:hint="default"/>
      </w:rPr>
    </w:lvl>
    <w:lvl w:ilvl="7" w:tplc="AACE0EB2" w:tentative="1">
      <w:start w:val="1"/>
      <w:numFmt w:val="bullet"/>
      <w:lvlText w:val="•"/>
      <w:lvlJc w:val="left"/>
      <w:pPr>
        <w:tabs>
          <w:tab w:val="num" w:pos="5760"/>
        </w:tabs>
        <w:ind w:left="5760" w:hanging="360"/>
      </w:pPr>
      <w:rPr>
        <w:rFonts w:ascii="DejaVu Sans" w:hAnsi="DejaVu Sans" w:hint="default"/>
      </w:rPr>
    </w:lvl>
    <w:lvl w:ilvl="8" w:tplc="1862AECE" w:tentative="1">
      <w:start w:val="1"/>
      <w:numFmt w:val="bullet"/>
      <w:lvlText w:val="•"/>
      <w:lvlJc w:val="left"/>
      <w:pPr>
        <w:tabs>
          <w:tab w:val="num" w:pos="6480"/>
        </w:tabs>
        <w:ind w:left="6480" w:hanging="360"/>
      </w:pPr>
      <w:rPr>
        <w:rFonts w:ascii="DejaVu Sans" w:hAnsi="DejaVu Sans" w:hint="default"/>
      </w:rPr>
    </w:lvl>
  </w:abstractNum>
  <w:abstractNum w:abstractNumId="18" w15:restartNumberingAfterBreak="0">
    <w:nsid w:val="374F15B7"/>
    <w:multiLevelType w:val="hybridMultilevel"/>
    <w:tmpl w:val="63B6CDC4"/>
    <w:lvl w:ilvl="0" w:tplc="948EB922">
      <w:start w:val="1"/>
      <w:numFmt w:val="bullet"/>
      <w:lvlText w:val="•"/>
      <w:lvlJc w:val="left"/>
      <w:pPr>
        <w:tabs>
          <w:tab w:val="num" w:pos="720"/>
        </w:tabs>
        <w:ind w:left="720" w:hanging="360"/>
      </w:pPr>
      <w:rPr>
        <w:rFonts w:ascii="Arial" w:hAnsi="Arial" w:hint="default"/>
      </w:rPr>
    </w:lvl>
    <w:lvl w:ilvl="1" w:tplc="E6F86B60" w:tentative="1">
      <w:start w:val="1"/>
      <w:numFmt w:val="bullet"/>
      <w:lvlText w:val="•"/>
      <w:lvlJc w:val="left"/>
      <w:pPr>
        <w:tabs>
          <w:tab w:val="num" w:pos="1440"/>
        </w:tabs>
        <w:ind w:left="1440" w:hanging="360"/>
      </w:pPr>
      <w:rPr>
        <w:rFonts w:ascii="Arial" w:hAnsi="Arial" w:hint="default"/>
      </w:rPr>
    </w:lvl>
    <w:lvl w:ilvl="2" w:tplc="AD2C1D7E" w:tentative="1">
      <w:start w:val="1"/>
      <w:numFmt w:val="bullet"/>
      <w:lvlText w:val="•"/>
      <w:lvlJc w:val="left"/>
      <w:pPr>
        <w:tabs>
          <w:tab w:val="num" w:pos="2160"/>
        </w:tabs>
        <w:ind w:left="2160" w:hanging="360"/>
      </w:pPr>
      <w:rPr>
        <w:rFonts w:ascii="Arial" w:hAnsi="Arial" w:hint="default"/>
      </w:rPr>
    </w:lvl>
    <w:lvl w:ilvl="3" w:tplc="E5B04DA8" w:tentative="1">
      <w:start w:val="1"/>
      <w:numFmt w:val="bullet"/>
      <w:lvlText w:val="•"/>
      <w:lvlJc w:val="left"/>
      <w:pPr>
        <w:tabs>
          <w:tab w:val="num" w:pos="2880"/>
        </w:tabs>
        <w:ind w:left="2880" w:hanging="360"/>
      </w:pPr>
      <w:rPr>
        <w:rFonts w:ascii="Arial" w:hAnsi="Arial" w:hint="default"/>
      </w:rPr>
    </w:lvl>
    <w:lvl w:ilvl="4" w:tplc="AA365170" w:tentative="1">
      <w:start w:val="1"/>
      <w:numFmt w:val="bullet"/>
      <w:lvlText w:val="•"/>
      <w:lvlJc w:val="left"/>
      <w:pPr>
        <w:tabs>
          <w:tab w:val="num" w:pos="3600"/>
        </w:tabs>
        <w:ind w:left="3600" w:hanging="360"/>
      </w:pPr>
      <w:rPr>
        <w:rFonts w:ascii="Arial" w:hAnsi="Arial" w:hint="default"/>
      </w:rPr>
    </w:lvl>
    <w:lvl w:ilvl="5" w:tplc="BB5C31AA" w:tentative="1">
      <w:start w:val="1"/>
      <w:numFmt w:val="bullet"/>
      <w:lvlText w:val="•"/>
      <w:lvlJc w:val="left"/>
      <w:pPr>
        <w:tabs>
          <w:tab w:val="num" w:pos="4320"/>
        </w:tabs>
        <w:ind w:left="4320" w:hanging="360"/>
      </w:pPr>
      <w:rPr>
        <w:rFonts w:ascii="Arial" w:hAnsi="Arial" w:hint="default"/>
      </w:rPr>
    </w:lvl>
    <w:lvl w:ilvl="6" w:tplc="D07CC6C4" w:tentative="1">
      <w:start w:val="1"/>
      <w:numFmt w:val="bullet"/>
      <w:lvlText w:val="•"/>
      <w:lvlJc w:val="left"/>
      <w:pPr>
        <w:tabs>
          <w:tab w:val="num" w:pos="5040"/>
        </w:tabs>
        <w:ind w:left="5040" w:hanging="360"/>
      </w:pPr>
      <w:rPr>
        <w:rFonts w:ascii="Arial" w:hAnsi="Arial" w:hint="default"/>
      </w:rPr>
    </w:lvl>
    <w:lvl w:ilvl="7" w:tplc="DA9AFD94" w:tentative="1">
      <w:start w:val="1"/>
      <w:numFmt w:val="bullet"/>
      <w:lvlText w:val="•"/>
      <w:lvlJc w:val="left"/>
      <w:pPr>
        <w:tabs>
          <w:tab w:val="num" w:pos="5760"/>
        </w:tabs>
        <w:ind w:left="5760" w:hanging="360"/>
      </w:pPr>
      <w:rPr>
        <w:rFonts w:ascii="Arial" w:hAnsi="Arial" w:hint="default"/>
      </w:rPr>
    </w:lvl>
    <w:lvl w:ilvl="8" w:tplc="A72E0E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F05FED"/>
    <w:multiLevelType w:val="hybridMultilevel"/>
    <w:tmpl w:val="9B08E7AA"/>
    <w:lvl w:ilvl="0" w:tplc="F3C2E29C">
      <w:numFmt w:val="bullet"/>
      <w:lvlText w:val="–"/>
      <w:lvlJc w:val="left"/>
      <w:pPr>
        <w:ind w:left="720" w:hanging="360"/>
      </w:pPr>
      <w:rPr>
        <w:rFonts w:ascii="DejaVu Sans" w:hAnsi="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E2217"/>
    <w:multiLevelType w:val="hybridMultilevel"/>
    <w:tmpl w:val="F230A8BC"/>
    <w:lvl w:ilvl="0" w:tplc="DB20034E">
      <w:start w:val="6"/>
      <w:numFmt w:val="decimal"/>
      <w:lvlText w:val="%1."/>
      <w:lvlJc w:val="left"/>
      <w:pPr>
        <w:tabs>
          <w:tab w:val="num" w:pos="720"/>
        </w:tabs>
        <w:ind w:left="720" w:hanging="360"/>
      </w:pPr>
    </w:lvl>
    <w:lvl w:ilvl="1" w:tplc="1C0A231A" w:tentative="1">
      <w:start w:val="1"/>
      <w:numFmt w:val="decimal"/>
      <w:lvlText w:val="%2."/>
      <w:lvlJc w:val="left"/>
      <w:pPr>
        <w:tabs>
          <w:tab w:val="num" w:pos="1440"/>
        </w:tabs>
        <w:ind w:left="1440" w:hanging="360"/>
      </w:pPr>
    </w:lvl>
    <w:lvl w:ilvl="2" w:tplc="19066E3C" w:tentative="1">
      <w:start w:val="1"/>
      <w:numFmt w:val="decimal"/>
      <w:lvlText w:val="%3."/>
      <w:lvlJc w:val="left"/>
      <w:pPr>
        <w:tabs>
          <w:tab w:val="num" w:pos="2160"/>
        </w:tabs>
        <w:ind w:left="2160" w:hanging="360"/>
      </w:pPr>
    </w:lvl>
    <w:lvl w:ilvl="3" w:tplc="57F4C560" w:tentative="1">
      <w:start w:val="1"/>
      <w:numFmt w:val="decimal"/>
      <w:lvlText w:val="%4."/>
      <w:lvlJc w:val="left"/>
      <w:pPr>
        <w:tabs>
          <w:tab w:val="num" w:pos="2880"/>
        </w:tabs>
        <w:ind w:left="2880" w:hanging="360"/>
      </w:pPr>
    </w:lvl>
    <w:lvl w:ilvl="4" w:tplc="9894F2AA" w:tentative="1">
      <w:start w:val="1"/>
      <w:numFmt w:val="decimal"/>
      <w:lvlText w:val="%5."/>
      <w:lvlJc w:val="left"/>
      <w:pPr>
        <w:tabs>
          <w:tab w:val="num" w:pos="3600"/>
        </w:tabs>
        <w:ind w:left="3600" w:hanging="360"/>
      </w:pPr>
    </w:lvl>
    <w:lvl w:ilvl="5" w:tplc="0C848820" w:tentative="1">
      <w:start w:val="1"/>
      <w:numFmt w:val="decimal"/>
      <w:lvlText w:val="%6."/>
      <w:lvlJc w:val="left"/>
      <w:pPr>
        <w:tabs>
          <w:tab w:val="num" w:pos="4320"/>
        </w:tabs>
        <w:ind w:left="4320" w:hanging="360"/>
      </w:pPr>
    </w:lvl>
    <w:lvl w:ilvl="6" w:tplc="D2C8C9B4" w:tentative="1">
      <w:start w:val="1"/>
      <w:numFmt w:val="decimal"/>
      <w:lvlText w:val="%7."/>
      <w:lvlJc w:val="left"/>
      <w:pPr>
        <w:tabs>
          <w:tab w:val="num" w:pos="5040"/>
        </w:tabs>
        <w:ind w:left="5040" w:hanging="360"/>
      </w:pPr>
    </w:lvl>
    <w:lvl w:ilvl="7" w:tplc="7DFA497E" w:tentative="1">
      <w:start w:val="1"/>
      <w:numFmt w:val="decimal"/>
      <w:lvlText w:val="%8."/>
      <w:lvlJc w:val="left"/>
      <w:pPr>
        <w:tabs>
          <w:tab w:val="num" w:pos="5760"/>
        </w:tabs>
        <w:ind w:left="5760" w:hanging="360"/>
      </w:pPr>
    </w:lvl>
    <w:lvl w:ilvl="8" w:tplc="F2766024" w:tentative="1">
      <w:start w:val="1"/>
      <w:numFmt w:val="decimal"/>
      <w:lvlText w:val="%9."/>
      <w:lvlJc w:val="left"/>
      <w:pPr>
        <w:tabs>
          <w:tab w:val="num" w:pos="6480"/>
        </w:tabs>
        <w:ind w:left="6480" w:hanging="360"/>
      </w:pPr>
    </w:lvl>
  </w:abstractNum>
  <w:abstractNum w:abstractNumId="21" w15:restartNumberingAfterBreak="0">
    <w:nsid w:val="45DC5612"/>
    <w:multiLevelType w:val="hybridMultilevel"/>
    <w:tmpl w:val="5C524574"/>
    <w:lvl w:ilvl="0" w:tplc="02944784">
      <w:start w:val="1"/>
      <w:numFmt w:val="bullet"/>
      <w:lvlText w:val="•"/>
      <w:lvlJc w:val="left"/>
      <w:pPr>
        <w:tabs>
          <w:tab w:val="num" w:pos="720"/>
        </w:tabs>
        <w:ind w:left="720" w:hanging="360"/>
      </w:pPr>
      <w:rPr>
        <w:rFonts w:ascii="Arial" w:hAnsi="Arial" w:hint="default"/>
      </w:rPr>
    </w:lvl>
    <w:lvl w:ilvl="1" w:tplc="DFA4323A" w:tentative="1">
      <w:start w:val="1"/>
      <w:numFmt w:val="bullet"/>
      <w:lvlText w:val="•"/>
      <w:lvlJc w:val="left"/>
      <w:pPr>
        <w:tabs>
          <w:tab w:val="num" w:pos="1440"/>
        </w:tabs>
        <w:ind w:left="1440" w:hanging="360"/>
      </w:pPr>
      <w:rPr>
        <w:rFonts w:ascii="Arial" w:hAnsi="Arial" w:hint="default"/>
      </w:rPr>
    </w:lvl>
    <w:lvl w:ilvl="2" w:tplc="42BA3BB2" w:tentative="1">
      <w:start w:val="1"/>
      <w:numFmt w:val="bullet"/>
      <w:lvlText w:val="•"/>
      <w:lvlJc w:val="left"/>
      <w:pPr>
        <w:tabs>
          <w:tab w:val="num" w:pos="2160"/>
        </w:tabs>
        <w:ind w:left="2160" w:hanging="360"/>
      </w:pPr>
      <w:rPr>
        <w:rFonts w:ascii="Arial" w:hAnsi="Arial" w:hint="default"/>
      </w:rPr>
    </w:lvl>
    <w:lvl w:ilvl="3" w:tplc="95986960" w:tentative="1">
      <w:start w:val="1"/>
      <w:numFmt w:val="bullet"/>
      <w:lvlText w:val="•"/>
      <w:lvlJc w:val="left"/>
      <w:pPr>
        <w:tabs>
          <w:tab w:val="num" w:pos="2880"/>
        </w:tabs>
        <w:ind w:left="2880" w:hanging="360"/>
      </w:pPr>
      <w:rPr>
        <w:rFonts w:ascii="Arial" w:hAnsi="Arial" w:hint="default"/>
      </w:rPr>
    </w:lvl>
    <w:lvl w:ilvl="4" w:tplc="FDE25670" w:tentative="1">
      <w:start w:val="1"/>
      <w:numFmt w:val="bullet"/>
      <w:lvlText w:val="•"/>
      <w:lvlJc w:val="left"/>
      <w:pPr>
        <w:tabs>
          <w:tab w:val="num" w:pos="3600"/>
        </w:tabs>
        <w:ind w:left="3600" w:hanging="360"/>
      </w:pPr>
      <w:rPr>
        <w:rFonts w:ascii="Arial" w:hAnsi="Arial" w:hint="default"/>
      </w:rPr>
    </w:lvl>
    <w:lvl w:ilvl="5" w:tplc="738A1986" w:tentative="1">
      <w:start w:val="1"/>
      <w:numFmt w:val="bullet"/>
      <w:lvlText w:val="•"/>
      <w:lvlJc w:val="left"/>
      <w:pPr>
        <w:tabs>
          <w:tab w:val="num" w:pos="4320"/>
        </w:tabs>
        <w:ind w:left="4320" w:hanging="360"/>
      </w:pPr>
      <w:rPr>
        <w:rFonts w:ascii="Arial" w:hAnsi="Arial" w:hint="default"/>
      </w:rPr>
    </w:lvl>
    <w:lvl w:ilvl="6" w:tplc="A17EFF06" w:tentative="1">
      <w:start w:val="1"/>
      <w:numFmt w:val="bullet"/>
      <w:lvlText w:val="•"/>
      <w:lvlJc w:val="left"/>
      <w:pPr>
        <w:tabs>
          <w:tab w:val="num" w:pos="5040"/>
        </w:tabs>
        <w:ind w:left="5040" w:hanging="360"/>
      </w:pPr>
      <w:rPr>
        <w:rFonts w:ascii="Arial" w:hAnsi="Arial" w:hint="default"/>
      </w:rPr>
    </w:lvl>
    <w:lvl w:ilvl="7" w:tplc="15D8577E" w:tentative="1">
      <w:start w:val="1"/>
      <w:numFmt w:val="bullet"/>
      <w:lvlText w:val="•"/>
      <w:lvlJc w:val="left"/>
      <w:pPr>
        <w:tabs>
          <w:tab w:val="num" w:pos="5760"/>
        </w:tabs>
        <w:ind w:left="5760" w:hanging="360"/>
      </w:pPr>
      <w:rPr>
        <w:rFonts w:ascii="Arial" w:hAnsi="Arial" w:hint="default"/>
      </w:rPr>
    </w:lvl>
    <w:lvl w:ilvl="8" w:tplc="F1EC8D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D22956"/>
    <w:multiLevelType w:val="hybridMultilevel"/>
    <w:tmpl w:val="151AE2BE"/>
    <w:lvl w:ilvl="0" w:tplc="F8685C6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01679"/>
    <w:multiLevelType w:val="hybridMultilevel"/>
    <w:tmpl w:val="17B4B2C0"/>
    <w:lvl w:ilvl="0" w:tplc="F65A9374">
      <w:start w:val="1"/>
      <w:numFmt w:val="bullet"/>
      <w:lvlText w:val="•"/>
      <w:lvlJc w:val="left"/>
      <w:pPr>
        <w:tabs>
          <w:tab w:val="num" w:pos="720"/>
        </w:tabs>
        <w:ind w:left="720" w:hanging="360"/>
      </w:pPr>
      <w:rPr>
        <w:rFonts w:ascii="Arial" w:hAnsi="Arial" w:hint="default"/>
      </w:rPr>
    </w:lvl>
    <w:lvl w:ilvl="1" w:tplc="447013F2" w:tentative="1">
      <w:start w:val="1"/>
      <w:numFmt w:val="bullet"/>
      <w:lvlText w:val="•"/>
      <w:lvlJc w:val="left"/>
      <w:pPr>
        <w:tabs>
          <w:tab w:val="num" w:pos="1440"/>
        </w:tabs>
        <w:ind w:left="1440" w:hanging="360"/>
      </w:pPr>
      <w:rPr>
        <w:rFonts w:ascii="DejaVu Sans" w:hAnsi="DejaVu Sans" w:hint="default"/>
      </w:rPr>
    </w:lvl>
    <w:lvl w:ilvl="2" w:tplc="9AB21504" w:tentative="1">
      <w:start w:val="1"/>
      <w:numFmt w:val="bullet"/>
      <w:lvlText w:val="•"/>
      <w:lvlJc w:val="left"/>
      <w:pPr>
        <w:tabs>
          <w:tab w:val="num" w:pos="2160"/>
        </w:tabs>
        <w:ind w:left="2160" w:hanging="360"/>
      </w:pPr>
      <w:rPr>
        <w:rFonts w:ascii="DejaVu Sans" w:hAnsi="DejaVu Sans" w:hint="default"/>
      </w:rPr>
    </w:lvl>
    <w:lvl w:ilvl="3" w:tplc="AB8CBF36" w:tentative="1">
      <w:start w:val="1"/>
      <w:numFmt w:val="bullet"/>
      <w:lvlText w:val="•"/>
      <w:lvlJc w:val="left"/>
      <w:pPr>
        <w:tabs>
          <w:tab w:val="num" w:pos="2880"/>
        </w:tabs>
        <w:ind w:left="2880" w:hanging="360"/>
      </w:pPr>
      <w:rPr>
        <w:rFonts w:ascii="DejaVu Sans" w:hAnsi="DejaVu Sans" w:hint="default"/>
      </w:rPr>
    </w:lvl>
    <w:lvl w:ilvl="4" w:tplc="23606B9C" w:tentative="1">
      <w:start w:val="1"/>
      <w:numFmt w:val="bullet"/>
      <w:lvlText w:val="•"/>
      <w:lvlJc w:val="left"/>
      <w:pPr>
        <w:tabs>
          <w:tab w:val="num" w:pos="3600"/>
        </w:tabs>
        <w:ind w:left="3600" w:hanging="360"/>
      </w:pPr>
      <w:rPr>
        <w:rFonts w:ascii="DejaVu Sans" w:hAnsi="DejaVu Sans" w:hint="default"/>
      </w:rPr>
    </w:lvl>
    <w:lvl w:ilvl="5" w:tplc="E1DA17FA" w:tentative="1">
      <w:start w:val="1"/>
      <w:numFmt w:val="bullet"/>
      <w:lvlText w:val="•"/>
      <w:lvlJc w:val="left"/>
      <w:pPr>
        <w:tabs>
          <w:tab w:val="num" w:pos="4320"/>
        </w:tabs>
        <w:ind w:left="4320" w:hanging="360"/>
      </w:pPr>
      <w:rPr>
        <w:rFonts w:ascii="DejaVu Sans" w:hAnsi="DejaVu Sans" w:hint="default"/>
      </w:rPr>
    </w:lvl>
    <w:lvl w:ilvl="6" w:tplc="21589604" w:tentative="1">
      <w:start w:val="1"/>
      <w:numFmt w:val="bullet"/>
      <w:lvlText w:val="•"/>
      <w:lvlJc w:val="left"/>
      <w:pPr>
        <w:tabs>
          <w:tab w:val="num" w:pos="5040"/>
        </w:tabs>
        <w:ind w:left="5040" w:hanging="360"/>
      </w:pPr>
      <w:rPr>
        <w:rFonts w:ascii="DejaVu Sans" w:hAnsi="DejaVu Sans" w:hint="default"/>
      </w:rPr>
    </w:lvl>
    <w:lvl w:ilvl="7" w:tplc="C69CC214" w:tentative="1">
      <w:start w:val="1"/>
      <w:numFmt w:val="bullet"/>
      <w:lvlText w:val="•"/>
      <w:lvlJc w:val="left"/>
      <w:pPr>
        <w:tabs>
          <w:tab w:val="num" w:pos="5760"/>
        </w:tabs>
        <w:ind w:left="5760" w:hanging="360"/>
      </w:pPr>
      <w:rPr>
        <w:rFonts w:ascii="DejaVu Sans" w:hAnsi="DejaVu Sans" w:hint="default"/>
      </w:rPr>
    </w:lvl>
    <w:lvl w:ilvl="8" w:tplc="0A606594" w:tentative="1">
      <w:start w:val="1"/>
      <w:numFmt w:val="bullet"/>
      <w:lvlText w:val="•"/>
      <w:lvlJc w:val="left"/>
      <w:pPr>
        <w:tabs>
          <w:tab w:val="num" w:pos="6480"/>
        </w:tabs>
        <w:ind w:left="6480" w:hanging="360"/>
      </w:pPr>
      <w:rPr>
        <w:rFonts w:ascii="DejaVu Sans" w:hAnsi="DejaVu Sans" w:hint="default"/>
      </w:rPr>
    </w:lvl>
  </w:abstractNum>
  <w:abstractNum w:abstractNumId="24" w15:restartNumberingAfterBreak="0">
    <w:nsid w:val="50E82506"/>
    <w:multiLevelType w:val="hybridMultilevel"/>
    <w:tmpl w:val="0714C27C"/>
    <w:lvl w:ilvl="0" w:tplc="D10C44A6">
      <w:start w:val="1"/>
      <w:numFmt w:val="bullet"/>
      <w:lvlText w:val="•"/>
      <w:lvlJc w:val="left"/>
      <w:pPr>
        <w:tabs>
          <w:tab w:val="num" w:pos="720"/>
        </w:tabs>
        <w:ind w:left="720" w:hanging="360"/>
      </w:pPr>
      <w:rPr>
        <w:rFonts w:ascii="Arial" w:hAnsi="Arial" w:hint="default"/>
      </w:rPr>
    </w:lvl>
    <w:lvl w:ilvl="1" w:tplc="5CC213C4" w:tentative="1">
      <w:start w:val="1"/>
      <w:numFmt w:val="bullet"/>
      <w:lvlText w:val="●"/>
      <w:lvlJc w:val="left"/>
      <w:pPr>
        <w:tabs>
          <w:tab w:val="num" w:pos="1440"/>
        </w:tabs>
        <w:ind w:left="1440" w:hanging="360"/>
      </w:pPr>
      <w:rPr>
        <w:rFonts w:ascii="DejaVu Sans" w:hAnsi="DejaVu Sans" w:hint="default"/>
      </w:rPr>
    </w:lvl>
    <w:lvl w:ilvl="2" w:tplc="C4A2F0EA" w:tentative="1">
      <w:start w:val="1"/>
      <w:numFmt w:val="bullet"/>
      <w:lvlText w:val="●"/>
      <w:lvlJc w:val="left"/>
      <w:pPr>
        <w:tabs>
          <w:tab w:val="num" w:pos="2160"/>
        </w:tabs>
        <w:ind w:left="2160" w:hanging="360"/>
      </w:pPr>
      <w:rPr>
        <w:rFonts w:ascii="DejaVu Sans" w:hAnsi="DejaVu Sans" w:hint="default"/>
      </w:rPr>
    </w:lvl>
    <w:lvl w:ilvl="3" w:tplc="E3388AD2" w:tentative="1">
      <w:start w:val="1"/>
      <w:numFmt w:val="bullet"/>
      <w:lvlText w:val="●"/>
      <w:lvlJc w:val="left"/>
      <w:pPr>
        <w:tabs>
          <w:tab w:val="num" w:pos="2880"/>
        </w:tabs>
        <w:ind w:left="2880" w:hanging="360"/>
      </w:pPr>
      <w:rPr>
        <w:rFonts w:ascii="DejaVu Sans" w:hAnsi="DejaVu Sans" w:hint="default"/>
      </w:rPr>
    </w:lvl>
    <w:lvl w:ilvl="4" w:tplc="0E7E7322" w:tentative="1">
      <w:start w:val="1"/>
      <w:numFmt w:val="bullet"/>
      <w:lvlText w:val="●"/>
      <w:lvlJc w:val="left"/>
      <w:pPr>
        <w:tabs>
          <w:tab w:val="num" w:pos="3600"/>
        </w:tabs>
        <w:ind w:left="3600" w:hanging="360"/>
      </w:pPr>
      <w:rPr>
        <w:rFonts w:ascii="DejaVu Sans" w:hAnsi="DejaVu Sans" w:hint="default"/>
      </w:rPr>
    </w:lvl>
    <w:lvl w:ilvl="5" w:tplc="7E669F90" w:tentative="1">
      <w:start w:val="1"/>
      <w:numFmt w:val="bullet"/>
      <w:lvlText w:val="●"/>
      <w:lvlJc w:val="left"/>
      <w:pPr>
        <w:tabs>
          <w:tab w:val="num" w:pos="4320"/>
        </w:tabs>
        <w:ind w:left="4320" w:hanging="360"/>
      </w:pPr>
      <w:rPr>
        <w:rFonts w:ascii="DejaVu Sans" w:hAnsi="DejaVu Sans" w:hint="default"/>
      </w:rPr>
    </w:lvl>
    <w:lvl w:ilvl="6" w:tplc="EFE857CE" w:tentative="1">
      <w:start w:val="1"/>
      <w:numFmt w:val="bullet"/>
      <w:lvlText w:val="●"/>
      <w:lvlJc w:val="left"/>
      <w:pPr>
        <w:tabs>
          <w:tab w:val="num" w:pos="5040"/>
        </w:tabs>
        <w:ind w:left="5040" w:hanging="360"/>
      </w:pPr>
      <w:rPr>
        <w:rFonts w:ascii="DejaVu Sans" w:hAnsi="DejaVu Sans" w:hint="default"/>
      </w:rPr>
    </w:lvl>
    <w:lvl w:ilvl="7" w:tplc="DFF44DE4" w:tentative="1">
      <w:start w:val="1"/>
      <w:numFmt w:val="bullet"/>
      <w:lvlText w:val="●"/>
      <w:lvlJc w:val="left"/>
      <w:pPr>
        <w:tabs>
          <w:tab w:val="num" w:pos="5760"/>
        </w:tabs>
        <w:ind w:left="5760" w:hanging="360"/>
      </w:pPr>
      <w:rPr>
        <w:rFonts w:ascii="DejaVu Sans" w:hAnsi="DejaVu Sans" w:hint="default"/>
      </w:rPr>
    </w:lvl>
    <w:lvl w:ilvl="8" w:tplc="B3E62804" w:tentative="1">
      <w:start w:val="1"/>
      <w:numFmt w:val="bullet"/>
      <w:lvlText w:val="●"/>
      <w:lvlJc w:val="left"/>
      <w:pPr>
        <w:tabs>
          <w:tab w:val="num" w:pos="6480"/>
        </w:tabs>
        <w:ind w:left="6480" w:hanging="360"/>
      </w:pPr>
      <w:rPr>
        <w:rFonts w:ascii="DejaVu Sans" w:hAnsi="DejaVu Sans" w:hint="default"/>
      </w:rPr>
    </w:lvl>
  </w:abstractNum>
  <w:abstractNum w:abstractNumId="25" w15:restartNumberingAfterBreak="0">
    <w:nsid w:val="524A1C9B"/>
    <w:multiLevelType w:val="hybridMultilevel"/>
    <w:tmpl w:val="DB588034"/>
    <w:lvl w:ilvl="0" w:tplc="D10C44A6">
      <w:start w:val="1"/>
      <w:numFmt w:val="bullet"/>
      <w:lvlText w:val="•"/>
      <w:lvlJc w:val="left"/>
      <w:pPr>
        <w:tabs>
          <w:tab w:val="num" w:pos="720"/>
        </w:tabs>
        <w:ind w:left="720" w:hanging="360"/>
      </w:pPr>
      <w:rPr>
        <w:rFonts w:ascii="Arial" w:hAnsi="Arial" w:hint="default"/>
      </w:rPr>
    </w:lvl>
    <w:lvl w:ilvl="1" w:tplc="BE182F24">
      <w:numFmt w:val="bullet"/>
      <w:lvlText w:val="–"/>
      <w:lvlJc w:val="left"/>
      <w:pPr>
        <w:tabs>
          <w:tab w:val="num" w:pos="1440"/>
        </w:tabs>
        <w:ind w:left="1440" w:hanging="360"/>
      </w:pPr>
      <w:rPr>
        <w:rFonts w:ascii="DejaVu Sans" w:hAnsi="DejaVu Sans" w:hint="default"/>
      </w:rPr>
    </w:lvl>
    <w:lvl w:ilvl="2" w:tplc="D10C44A6">
      <w:start w:val="1"/>
      <w:numFmt w:val="bullet"/>
      <w:lvlText w:val="•"/>
      <w:lvlJc w:val="left"/>
      <w:pPr>
        <w:ind w:left="2160" w:hanging="360"/>
      </w:pPr>
      <w:rPr>
        <w:rFonts w:ascii="Arial" w:hAnsi="Arial" w:hint="default"/>
      </w:rPr>
    </w:lvl>
    <w:lvl w:ilvl="3" w:tplc="94E472E0" w:tentative="1">
      <w:start w:val="1"/>
      <w:numFmt w:val="bullet"/>
      <w:lvlText w:val="•"/>
      <w:lvlJc w:val="left"/>
      <w:pPr>
        <w:tabs>
          <w:tab w:val="num" w:pos="2880"/>
        </w:tabs>
        <w:ind w:left="2880" w:hanging="360"/>
      </w:pPr>
      <w:rPr>
        <w:rFonts w:ascii="DejaVu Sans" w:hAnsi="DejaVu Sans" w:hint="default"/>
      </w:rPr>
    </w:lvl>
    <w:lvl w:ilvl="4" w:tplc="8FE022BC" w:tentative="1">
      <w:start w:val="1"/>
      <w:numFmt w:val="bullet"/>
      <w:lvlText w:val="•"/>
      <w:lvlJc w:val="left"/>
      <w:pPr>
        <w:tabs>
          <w:tab w:val="num" w:pos="3600"/>
        </w:tabs>
        <w:ind w:left="3600" w:hanging="360"/>
      </w:pPr>
      <w:rPr>
        <w:rFonts w:ascii="DejaVu Sans" w:hAnsi="DejaVu Sans" w:hint="default"/>
      </w:rPr>
    </w:lvl>
    <w:lvl w:ilvl="5" w:tplc="D4A4436E" w:tentative="1">
      <w:start w:val="1"/>
      <w:numFmt w:val="bullet"/>
      <w:lvlText w:val="•"/>
      <w:lvlJc w:val="left"/>
      <w:pPr>
        <w:tabs>
          <w:tab w:val="num" w:pos="4320"/>
        </w:tabs>
        <w:ind w:left="4320" w:hanging="360"/>
      </w:pPr>
      <w:rPr>
        <w:rFonts w:ascii="DejaVu Sans" w:hAnsi="DejaVu Sans" w:hint="default"/>
      </w:rPr>
    </w:lvl>
    <w:lvl w:ilvl="6" w:tplc="65282FA4" w:tentative="1">
      <w:start w:val="1"/>
      <w:numFmt w:val="bullet"/>
      <w:lvlText w:val="•"/>
      <w:lvlJc w:val="left"/>
      <w:pPr>
        <w:tabs>
          <w:tab w:val="num" w:pos="5040"/>
        </w:tabs>
        <w:ind w:left="5040" w:hanging="360"/>
      </w:pPr>
      <w:rPr>
        <w:rFonts w:ascii="DejaVu Sans" w:hAnsi="DejaVu Sans" w:hint="default"/>
      </w:rPr>
    </w:lvl>
    <w:lvl w:ilvl="7" w:tplc="0FB61484" w:tentative="1">
      <w:start w:val="1"/>
      <w:numFmt w:val="bullet"/>
      <w:lvlText w:val="•"/>
      <w:lvlJc w:val="left"/>
      <w:pPr>
        <w:tabs>
          <w:tab w:val="num" w:pos="5760"/>
        </w:tabs>
        <w:ind w:left="5760" w:hanging="360"/>
      </w:pPr>
      <w:rPr>
        <w:rFonts w:ascii="DejaVu Sans" w:hAnsi="DejaVu Sans" w:hint="default"/>
      </w:rPr>
    </w:lvl>
    <w:lvl w:ilvl="8" w:tplc="94528F7E" w:tentative="1">
      <w:start w:val="1"/>
      <w:numFmt w:val="bullet"/>
      <w:lvlText w:val="•"/>
      <w:lvlJc w:val="left"/>
      <w:pPr>
        <w:tabs>
          <w:tab w:val="num" w:pos="6480"/>
        </w:tabs>
        <w:ind w:left="6480" w:hanging="360"/>
      </w:pPr>
      <w:rPr>
        <w:rFonts w:ascii="DejaVu Sans" w:hAnsi="DejaVu Sans" w:hint="default"/>
      </w:rPr>
    </w:lvl>
  </w:abstractNum>
  <w:abstractNum w:abstractNumId="26" w15:restartNumberingAfterBreak="0">
    <w:nsid w:val="65B8216A"/>
    <w:multiLevelType w:val="hybridMultilevel"/>
    <w:tmpl w:val="7AA46690"/>
    <w:lvl w:ilvl="0" w:tplc="F65A9374">
      <w:start w:val="1"/>
      <w:numFmt w:val="bullet"/>
      <w:lvlText w:val="•"/>
      <w:lvlJc w:val="left"/>
      <w:pPr>
        <w:tabs>
          <w:tab w:val="num" w:pos="720"/>
        </w:tabs>
        <w:ind w:left="720" w:hanging="360"/>
      </w:pPr>
      <w:rPr>
        <w:rFonts w:ascii="Arial" w:hAnsi="Arial" w:hint="default"/>
      </w:rPr>
    </w:lvl>
    <w:lvl w:ilvl="1" w:tplc="A63CBDAA" w:tentative="1">
      <w:start w:val="1"/>
      <w:numFmt w:val="bullet"/>
      <w:lvlText w:val="•"/>
      <w:lvlJc w:val="left"/>
      <w:pPr>
        <w:tabs>
          <w:tab w:val="num" w:pos="1440"/>
        </w:tabs>
        <w:ind w:left="1440" w:hanging="360"/>
      </w:pPr>
      <w:rPr>
        <w:rFonts w:ascii="DejaVu Sans" w:hAnsi="DejaVu Sans" w:hint="default"/>
      </w:rPr>
    </w:lvl>
    <w:lvl w:ilvl="2" w:tplc="9822EC1E" w:tentative="1">
      <w:start w:val="1"/>
      <w:numFmt w:val="bullet"/>
      <w:lvlText w:val="•"/>
      <w:lvlJc w:val="left"/>
      <w:pPr>
        <w:tabs>
          <w:tab w:val="num" w:pos="2160"/>
        </w:tabs>
        <w:ind w:left="2160" w:hanging="360"/>
      </w:pPr>
      <w:rPr>
        <w:rFonts w:ascii="DejaVu Sans" w:hAnsi="DejaVu Sans" w:hint="default"/>
      </w:rPr>
    </w:lvl>
    <w:lvl w:ilvl="3" w:tplc="C6843D88" w:tentative="1">
      <w:start w:val="1"/>
      <w:numFmt w:val="bullet"/>
      <w:lvlText w:val="•"/>
      <w:lvlJc w:val="left"/>
      <w:pPr>
        <w:tabs>
          <w:tab w:val="num" w:pos="2880"/>
        </w:tabs>
        <w:ind w:left="2880" w:hanging="360"/>
      </w:pPr>
      <w:rPr>
        <w:rFonts w:ascii="DejaVu Sans" w:hAnsi="DejaVu Sans" w:hint="default"/>
      </w:rPr>
    </w:lvl>
    <w:lvl w:ilvl="4" w:tplc="DFFAFC9C" w:tentative="1">
      <w:start w:val="1"/>
      <w:numFmt w:val="bullet"/>
      <w:lvlText w:val="•"/>
      <w:lvlJc w:val="left"/>
      <w:pPr>
        <w:tabs>
          <w:tab w:val="num" w:pos="3600"/>
        </w:tabs>
        <w:ind w:left="3600" w:hanging="360"/>
      </w:pPr>
      <w:rPr>
        <w:rFonts w:ascii="DejaVu Sans" w:hAnsi="DejaVu Sans" w:hint="default"/>
      </w:rPr>
    </w:lvl>
    <w:lvl w:ilvl="5" w:tplc="A5740068" w:tentative="1">
      <w:start w:val="1"/>
      <w:numFmt w:val="bullet"/>
      <w:lvlText w:val="•"/>
      <w:lvlJc w:val="left"/>
      <w:pPr>
        <w:tabs>
          <w:tab w:val="num" w:pos="4320"/>
        </w:tabs>
        <w:ind w:left="4320" w:hanging="360"/>
      </w:pPr>
      <w:rPr>
        <w:rFonts w:ascii="DejaVu Sans" w:hAnsi="DejaVu Sans" w:hint="default"/>
      </w:rPr>
    </w:lvl>
    <w:lvl w:ilvl="6" w:tplc="1570CDF0" w:tentative="1">
      <w:start w:val="1"/>
      <w:numFmt w:val="bullet"/>
      <w:lvlText w:val="•"/>
      <w:lvlJc w:val="left"/>
      <w:pPr>
        <w:tabs>
          <w:tab w:val="num" w:pos="5040"/>
        </w:tabs>
        <w:ind w:left="5040" w:hanging="360"/>
      </w:pPr>
      <w:rPr>
        <w:rFonts w:ascii="DejaVu Sans" w:hAnsi="DejaVu Sans" w:hint="default"/>
      </w:rPr>
    </w:lvl>
    <w:lvl w:ilvl="7" w:tplc="02A48E34" w:tentative="1">
      <w:start w:val="1"/>
      <w:numFmt w:val="bullet"/>
      <w:lvlText w:val="•"/>
      <w:lvlJc w:val="left"/>
      <w:pPr>
        <w:tabs>
          <w:tab w:val="num" w:pos="5760"/>
        </w:tabs>
        <w:ind w:left="5760" w:hanging="360"/>
      </w:pPr>
      <w:rPr>
        <w:rFonts w:ascii="DejaVu Sans" w:hAnsi="DejaVu Sans" w:hint="default"/>
      </w:rPr>
    </w:lvl>
    <w:lvl w:ilvl="8" w:tplc="C8EEC7C0" w:tentative="1">
      <w:start w:val="1"/>
      <w:numFmt w:val="bullet"/>
      <w:lvlText w:val="•"/>
      <w:lvlJc w:val="left"/>
      <w:pPr>
        <w:tabs>
          <w:tab w:val="num" w:pos="6480"/>
        </w:tabs>
        <w:ind w:left="6480" w:hanging="360"/>
      </w:pPr>
      <w:rPr>
        <w:rFonts w:ascii="DejaVu Sans" w:hAnsi="DejaVu Sans" w:hint="default"/>
      </w:rPr>
    </w:lvl>
  </w:abstractNum>
  <w:abstractNum w:abstractNumId="27" w15:restartNumberingAfterBreak="0">
    <w:nsid w:val="69995C0A"/>
    <w:multiLevelType w:val="hybridMultilevel"/>
    <w:tmpl w:val="DB969CC4"/>
    <w:lvl w:ilvl="0" w:tplc="F65A9374">
      <w:start w:val="1"/>
      <w:numFmt w:val="bullet"/>
      <w:lvlText w:val="•"/>
      <w:lvlJc w:val="left"/>
      <w:pPr>
        <w:tabs>
          <w:tab w:val="num" w:pos="720"/>
        </w:tabs>
        <w:ind w:left="720" w:hanging="360"/>
      </w:pPr>
      <w:rPr>
        <w:rFonts w:ascii="Arial" w:hAnsi="Arial" w:hint="default"/>
      </w:rPr>
    </w:lvl>
    <w:lvl w:ilvl="1" w:tplc="B8201C08" w:tentative="1">
      <w:start w:val="1"/>
      <w:numFmt w:val="bullet"/>
      <w:lvlText w:val="•"/>
      <w:lvlJc w:val="left"/>
      <w:pPr>
        <w:tabs>
          <w:tab w:val="num" w:pos="1440"/>
        </w:tabs>
        <w:ind w:left="1440" w:hanging="360"/>
      </w:pPr>
      <w:rPr>
        <w:rFonts w:ascii="Nimbus Sans L" w:hAnsi="Nimbus Sans L" w:hint="default"/>
      </w:rPr>
    </w:lvl>
    <w:lvl w:ilvl="2" w:tplc="CD5AA478" w:tentative="1">
      <w:start w:val="1"/>
      <w:numFmt w:val="bullet"/>
      <w:lvlText w:val="•"/>
      <w:lvlJc w:val="left"/>
      <w:pPr>
        <w:tabs>
          <w:tab w:val="num" w:pos="2160"/>
        </w:tabs>
        <w:ind w:left="2160" w:hanging="360"/>
      </w:pPr>
      <w:rPr>
        <w:rFonts w:ascii="Nimbus Sans L" w:hAnsi="Nimbus Sans L" w:hint="default"/>
      </w:rPr>
    </w:lvl>
    <w:lvl w:ilvl="3" w:tplc="30B6378A" w:tentative="1">
      <w:start w:val="1"/>
      <w:numFmt w:val="bullet"/>
      <w:lvlText w:val="•"/>
      <w:lvlJc w:val="left"/>
      <w:pPr>
        <w:tabs>
          <w:tab w:val="num" w:pos="2880"/>
        </w:tabs>
        <w:ind w:left="2880" w:hanging="360"/>
      </w:pPr>
      <w:rPr>
        <w:rFonts w:ascii="Nimbus Sans L" w:hAnsi="Nimbus Sans L" w:hint="default"/>
      </w:rPr>
    </w:lvl>
    <w:lvl w:ilvl="4" w:tplc="FAD0C712" w:tentative="1">
      <w:start w:val="1"/>
      <w:numFmt w:val="bullet"/>
      <w:lvlText w:val="•"/>
      <w:lvlJc w:val="left"/>
      <w:pPr>
        <w:tabs>
          <w:tab w:val="num" w:pos="3600"/>
        </w:tabs>
        <w:ind w:left="3600" w:hanging="360"/>
      </w:pPr>
      <w:rPr>
        <w:rFonts w:ascii="Nimbus Sans L" w:hAnsi="Nimbus Sans L" w:hint="default"/>
      </w:rPr>
    </w:lvl>
    <w:lvl w:ilvl="5" w:tplc="9FAE60F0" w:tentative="1">
      <w:start w:val="1"/>
      <w:numFmt w:val="bullet"/>
      <w:lvlText w:val="•"/>
      <w:lvlJc w:val="left"/>
      <w:pPr>
        <w:tabs>
          <w:tab w:val="num" w:pos="4320"/>
        </w:tabs>
        <w:ind w:left="4320" w:hanging="360"/>
      </w:pPr>
      <w:rPr>
        <w:rFonts w:ascii="Nimbus Sans L" w:hAnsi="Nimbus Sans L" w:hint="default"/>
      </w:rPr>
    </w:lvl>
    <w:lvl w:ilvl="6" w:tplc="2D800CC4" w:tentative="1">
      <w:start w:val="1"/>
      <w:numFmt w:val="bullet"/>
      <w:lvlText w:val="•"/>
      <w:lvlJc w:val="left"/>
      <w:pPr>
        <w:tabs>
          <w:tab w:val="num" w:pos="5040"/>
        </w:tabs>
        <w:ind w:left="5040" w:hanging="360"/>
      </w:pPr>
      <w:rPr>
        <w:rFonts w:ascii="Nimbus Sans L" w:hAnsi="Nimbus Sans L" w:hint="default"/>
      </w:rPr>
    </w:lvl>
    <w:lvl w:ilvl="7" w:tplc="2EEEC3E6" w:tentative="1">
      <w:start w:val="1"/>
      <w:numFmt w:val="bullet"/>
      <w:lvlText w:val="•"/>
      <w:lvlJc w:val="left"/>
      <w:pPr>
        <w:tabs>
          <w:tab w:val="num" w:pos="5760"/>
        </w:tabs>
        <w:ind w:left="5760" w:hanging="360"/>
      </w:pPr>
      <w:rPr>
        <w:rFonts w:ascii="Nimbus Sans L" w:hAnsi="Nimbus Sans L" w:hint="default"/>
      </w:rPr>
    </w:lvl>
    <w:lvl w:ilvl="8" w:tplc="CCE895DA" w:tentative="1">
      <w:start w:val="1"/>
      <w:numFmt w:val="bullet"/>
      <w:lvlText w:val="•"/>
      <w:lvlJc w:val="left"/>
      <w:pPr>
        <w:tabs>
          <w:tab w:val="num" w:pos="6480"/>
        </w:tabs>
        <w:ind w:left="6480" w:hanging="360"/>
      </w:pPr>
      <w:rPr>
        <w:rFonts w:ascii="Nimbus Sans L" w:hAnsi="Nimbus Sans L" w:hint="default"/>
      </w:rPr>
    </w:lvl>
  </w:abstractNum>
  <w:abstractNum w:abstractNumId="28" w15:restartNumberingAfterBreak="0">
    <w:nsid w:val="723E7F09"/>
    <w:multiLevelType w:val="hybridMultilevel"/>
    <w:tmpl w:val="97D441CE"/>
    <w:lvl w:ilvl="0" w:tplc="F62E0F0A">
      <w:start w:val="1"/>
      <w:numFmt w:val="bullet"/>
      <w:lvlText w:val="•"/>
      <w:lvlJc w:val="left"/>
      <w:pPr>
        <w:tabs>
          <w:tab w:val="num" w:pos="720"/>
        </w:tabs>
        <w:ind w:left="720" w:hanging="360"/>
      </w:pPr>
      <w:rPr>
        <w:rFonts w:ascii="Nimbus Sans L" w:hAnsi="Nimbus Sans L" w:hint="default"/>
      </w:rPr>
    </w:lvl>
    <w:lvl w:ilvl="1" w:tplc="3EEE9C40" w:tentative="1">
      <w:start w:val="1"/>
      <w:numFmt w:val="bullet"/>
      <w:lvlText w:val="•"/>
      <w:lvlJc w:val="left"/>
      <w:pPr>
        <w:tabs>
          <w:tab w:val="num" w:pos="1440"/>
        </w:tabs>
        <w:ind w:left="1440" w:hanging="360"/>
      </w:pPr>
      <w:rPr>
        <w:rFonts w:ascii="Nimbus Sans L" w:hAnsi="Nimbus Sans L" w:hint="default"/>
      </w:rPr>
    </w:lvl>
    <w:lvl w:ilvl="2" w:tplc="CDEA36B0" w:tentative="1">
      <w:start w:val="1"/>
      <w:numFmt w:val="bullet"/>
      <w:lvlText w:val="•"/>
      <w:lvlJc w:val="left"/>
      <w:pPr>
        <w:tabs>
          <w:tab w:val="num" w:pos="2160"/>
        </w:tabs>
        <w:ind w:left="2160" w:hanging="360"/>
      </w:pPr>
      <w:rPr>
        <w:rFonts w:ascii="Nimbus Sans L" w:hAnsi="Nimbus Sans L" w:hint="default"/>
      </w:rPr>
    </w:lvl>
    <w:lvl w:ilvl="3" w:tplc="6F44F33A" w:tentative="1">
      <w:start w:val="1"/>
      <w:numFmt w:val="bullet"/>
      <w:lvlText w:val="•"/>
      <w:lvlJc w:val="left"/>
      <w:pPr>
        <w:tabs>
          <w:tab w:val="num" w:pos="2880"/>
        </w:tabs>
        <w:ind w:left="2880" w:hanging="360"/>
      </w:pPr>
      <w:rPr>
        <w:rFonts w:ascii="Nimbus Sans L" w:hAnsi="Nimbus Sans L" w:hint="default"/>
      </w:rPr>
    </w:lvl>
    <w:lvl w:ilvl="4" w:tplc="91F25B02" w:tentative="1">
      <w:start w:val="1"/>
      <w:numFmt w:val="bullet"/>
      <w:lvlText w:val="•"/>
      <w:lvlJc w:val="left"/>
      <w:pPr>
        <w:tabs>
          <w:tab w:val="num" w:pos="3600"/>
        </w:tabs>
        <w:ind w:left="3600" w:hanging="360"/>
      </w:pPr>
      <w:rPr>
        <w:rFonts w:ascii="Nimbus Sans L" w:hAnsi="Nimbus Sans L" w:hint="default"/>
      </w:rPr>
    </w:lvl>
    <w:lvl w:ilvl="5" w:tplc="F24632B2" w:tentative="1">
      <w:start w:val="1"/>
      <w:numFmt w:val="bullet"/>
      <w:lvlText w:val="•"/>
      <w:lvlJc w:val="left"/>
      <w:pPr>
        <w:tabs>
          <w:tab w:val="num" w:pos="4320"/>
        </w:tabs>
        <w:ind w:left="4320" w:hanging="360"/>
      </w:pPr>
      <w:rPr>
        <w:rFonts w:ascii="Nimbus Sans L" w:hAnsi="Nimbus Sans L" w:hint="default"/>
      </w:rPr>
    </w:lvl>
    <w:lvl w:ilvl="6" w:tplc="30D4C148" w:tentative="1">
      <w:start w:val="1"/>
      <w:numFmt w:val="bullet"/>
      <w:lvlText w:val="•"/>
      <w:lvlJc w:val="left"/>
      <w:pPr>
        <w:tabs>
          <w:tab w:val="num" w:pos="5040"/>
        </w:tabs>
        <w:ind w:left="5040" w:hanging="360"/>
      </w:pPr>
      <w:rPr>
        <w:rFonts w:ascii="Nimbus Sans L" w:hAnsi="Nimbus Sans L" w:hint="default"/>
      </w:rPr>
    </w:lvl>
    <w:lvl w:ilvl="7" w:tplc="A1FA9CFC" w:tentative="1">
      <w:start w:val="1"/>
      <w:numFmt w:val="bullet"/>
      <w:lvlText w:val="•"/>
      <w:lvlJc w:val="left"/>
      <w:pPr>
        <w:tabs>
          <w:tab w:val="num" w:pos="5760"/>
        </w:tabs>
        <w:ind w:left="5760" w:hanging="360"/>
      </w:pPr>
      <w:rPr>
        <w:rFonts w:ascii="Nimbus Sans L" w:hAnsi="Nimbus Sans L" w:hint="default"/>
      </w:rPr>
    </w:lvl>
    <w:lvl w:ilvl="8" w:tplc="E43EBDC6" w:tentative="1">
      <w:start w:val="1"/>
      <w:numFmt w:val="bullet"/>
      <w:lvlText w:val="•"/>
      <w:lvlJc w:val="left"/>
      <w:pPr>
        <w:tabs>
          <w:tab w:val="num" w:pos="6480"/>
        </w:tabs>
        <w:ind w:left="6480" w:hanging="360"/>
      </w:pPr>
      <w:rPr>
        <w:rFonts w:ascii="Nimbus Sans L" w:hAnsi="Nimbus Sans L" w:hint="default"/>
      </w:rPr>
    </w:lvl>
  </w:abstractNum>
  <w:abstractNum w:abstractNumId="29" w15:restartNumberingAfterBreak="0">
    <w:nsid w:val="751E551F"/>
    <w:multiLevelType w:val="hybridMultilevel"/>
    <w:tmpl w:val="CE121CFA"/>
    <w:lvl w:ilvl="0" w:tplc="297A8A5E">
      <w:start w:val="1"/>
      <w:numFmt w:val="bullet"/>
      <w:lvlText w:val="•"/>
      <w:lvlJc w:val="left"/>
      <w:pPr>
        <w:tabs>
          <w:tab w:val="num" w:pos="720"/>
        </w:tabs>
        <w:ind w:left="720" w:hanging="360"/>
      </w:pPr>
      <w:rPr>
        <w:rFonts w:ascii="Nimbus Sans L" w:hAnsi="Nimbus Sans L" w:hint="default"/>
      </w:rPr>
    </w:lvl>
    <w:lvl w:ilvl="1" w:tplc="7C64A468" w:tentative="1">
      <w:start w:val="1"/>
      <w:numFmt w:val="bullet"/>
      <w:lvlText w:val="•"/>
      <w:lvlJc w:val="left"/>
      <w:pPr>
        <w:tabs>
          <w:tab w:val="num" w:pos="1440"/>
        </w:tabs>
        <w:ind w:left="1440" w:hanging="360"/>
      </w:pPr>
      <w:rPr>
        <w:rFonts w:ascii="DejaVu Sans" w:hAnsi="DejaVu Sans" w:hint="default"/>
      </w:rPr>
    </w:lvl>
    <w:lvl w:ilvl="2" w:tplc="93941A1E" w:tentative="1">
      <w:start w:val="1"/>
      <w:numFmt w:val="bullet"/>
      <w:lvlText w:val="•"/>
      <w:lvlJc w:val="left"/>
      <w:pPr>
        <w:tabs>
          <w:tab w:val="num" w:pos="2160"/>
        </w:tabs>
        <w:ind w:left="2160" w:hanging="360"/>
      </w:pPr>
      <w:rPr>
        <w:rFonts w:ascii="DejaVu Sans" w:hAnsi="DejaVu Sans" w:hint="default"/>
      </w:rPr>
    </w:lvl>
    <w:lvl w:ilvl="3" w:tplc="50BCB98C" w:tentative="1">
      <w:start w:val="1"/>
      <w:numFmt w:val="bullet"/>
      <w:lvlText w:val="•"/>
      <w:lvlJc w:val="left"/>
      <w:pPr>
        <w:tabs>
          <w:tab w:val="num" w:pos="2880"/>
        </w:tabs>
        <w:ind w:left="2880" w:hanging="360"/>
      </w:pPr>
      <w:rPr>
        <w:rFonts w:ascii="DejaVu Sans" w:hAnsi="DejaVu Sans" w:hint="default"/>
      </w:rPr>
    </w:lvl>
    <w:lvl w:ilvl="4" w:tplc="BBE612D2" w:tentative="1">
      <w:start w:val="1"/>
      <w:numFmt w:val="bullet"/>
      <w:lvlText w:val="•"/>
      <w:lvlJc w:val="left"/>
      <w:pPr>
        <w:tabs>
          <w:tab w:val="num" w:pos="3600"/>
        </w:tabs>
        <w:ind w:left="3600" w:hanging="360"/>
      </w:pPr>
      <w:rPr>
        <w:rFonts w:ascii="DejaVu Sans" w:hAnsi="DejaVu Sans" w:hint="default"/>
      </w:rPr>
    </w:lvl>
    <w:lvl w:ilvl="5" w:tplc="4274DBAC" w:tentative="1">
      <w:start w:val="1"/>
      <w:numFmt w:val="bullet"/>
      <w:lvlText w:val="•"/>
      <w:lvlJc w:val="left"/>
      <w:pPr>
        <w:tabs>
          <w:tab w:val="num" w:pos="4320"/>
        </w:tabs>
        <w:ind w:left="4320" w:hanging="360"/>
      </w:pPr>
      <w:rPr>
        <w:rFonts w:ascii="DejaVu Sans" w:hAnsi="DejaVu Sans" w:hint="default"/>
      </w:rPr>
    </w:lvl>
    <w:lvl w:ilvl="6" w:tplc="12246E84" w:tentative="1">
      <w:start w:val="1"/>
      <w:numFmt w:val="bullet"/>
      <w:lvlText w:val="•"/>
      <w:lvlJc w:val="left"/>
      <w:pPr>
        <w:tabs>
          <w:tab w:val="num" w:pos="5040"/>
        </w:tabs>
        <w:ind w:left="5040" w:hanging="360"/>
      </w:pPr>
      <w:rPr>
        <w:rFonts w:ascii="DejaVu Sans" w:hAnsi="DejaVu Sans" w:hint="default"/>
      </w:rPr>
    </w:lvl>
    <w:lvl w:ilvl="7" w:tplc="2F3A3C6E" w:tentative="1">
      <w:start w:val="1"/>
      <w:numFmt w:val="bullet"/>
      <w:lvlText w:val="•"/>
      <w:lvlJc w:val="left"/>
      <w:pPr>
        <w:tabs>
          <w:tab w:val="num" w:pos="5760"/>
        </w:tabs>
        <w:ind w:left="5760" w:hanging="360"/>
      </w:pPr>
      <w:rPr>
        <w:rFonts w:ascii="DejaVu Sans" w:hAnsi="DejaVu Sans" w:hint="default"/>
      </w:rPr>
    </w:lvl>
    <w:lvl w:ilvl="8" w:tplc="A8EE20BC" w:tentative="1">
      <w:start w:val="1"/>
      <w:numFmt w:val="bullet"/>
      <w:lvlText w:val="•"/>
      <w:lvlJc w:val="left"/>
      <w:pPr>
        <w:tabs>
          <w:tab w:val="num" w:pos="6480"/>
        </w:tabs>
        <w:ind w:left="6480" w:hanging="360"/>
      </w:pPr>
      <w:rPr>
        <w:rFonts w:ascii="DejaVu Sans" w:hAnsi="DejaVu Sans" w:hint="default"/>
      </w:rPr>
    </w:lvl>
  </w:abstractNum>
  <w:num w:numId="1" w16cid:durableId="1250120740">
    <w:abstractNumId w:val="3"/>
  </w:num>
  <w:num w:numId="2" w16cid:durableId="548803157">
    <w:abstractNumId w:val="2"/>
  </w:num>
  <w:num w:numId="3" w16cid:durableId="177013016">
    <w:abstractNumId w:val="10"/>
  </w:num>
  <w:num w:numId="4" w16cid:durableId="1266117486">
    <w:abstractNumId w:val="20"/>
  </w:num>
  <w:num w:numId="5" w16cid:durableId="1869826876">
    <w:abstractNumId w:val="23"/>
  </w:num>
  <w:num w:numId="6" w16cid:durableId="1444378066">
    <w:abstractNumId w:val="29"/>
  </w:num>
  <w:num w:numId="7" w16cid:durableId="1360742997">
    <w:abstractNumId w:val="11"/>
  </w:num>
  <w:num w:numId="8" w16cid:durableId="198475004">
    <w:abstractNumId w:val="26"/>
  </w:num>
  <w:num w:numId="9" w16cid:durableId="1090277081">
    <w:abstractNumId w:val="27"/>
  </w:num>
  <w:num w:numId="10" w16cid:durableId="636104501">
    <w:abstractNumId w:val="28"/>
  </w:num>
  <w:num w:numId="11" w16cid:durableId="1890532564">
    <w:abstractNumId w:val="18"/>
  </w:num>
  <w:num w:numId="12" w16cid:durableId="2094665207">
    <w:abstractNumId w:val="12"/>
  </w:num>
  <w:num w:numId="13" w16cid:durableId="1462919393">
    <w:abstractNumId w:val="21"/>
  </w:num>
  <w:num w:numId="14" w16cid:durableId="2144231088">
    <w:abstractNumId w:val="17"/>
  </w:num>
  <w:num w:numId="15" w16cid:durableId="822813506">
    <w:abstractNumId w:val="7"/>
  </w:num>
  <w:num w:numId="16" w16cid:durableId="460726578">
    <w:abstractNumId w:val="0"/>
  </w:num>
  <w:num w:numId="17" w16cid:durableId="1363940919">
    <w:abstractNumId w:val="19"/>
  </w:num>
  <w:num w:numId="18" w16cid:durableId="1498422263">
    <w:abstractNumId w:val="9"/>
  </w:num>
  <w:num w:numId="19" w16cid:durableId="1763186898">
    <w:abstractNumId w:val="15"/>
  </w:num>
  <w:num w:numId="20" w16cid:durableId="1314993013">
    <w:abstractNumId w:val="16"/>
  </w:num>
  <w:num w:numId="21" w16cid:durableId="1537505574">
    <w:abstractNumId w:val="4"/>
  </w:num>
  <w:num w:numId="22" w16cid:durableId="1461267832">
    <w:abstractNumId w:val="14"/>
  </w:num>
  <w:num w:numId="23" w16cid:durableId="1203640097">
    <w:abstractNumId w:val="8"/>
  </w:num>
  <w:num w:numId="24" w16cid:durableId="1038815880">
    <w:abstractNumId w:val="25"/>
  </w:num>
  <w:num w:numId="25" w16cid:durableId="596057371">
    <w:abstractNumId w:val="5"/>
  </w:num>
  <w:num w:numId="26" w16cid:durableId="1003317186">
    <w:abstractNumId w:val="22"/>
  </w:num>
  <w:num w:numId="27" w16cid:durableId="1040587476">
    <w:abstractNumId w:val="13"/>
  </w:num>
  <w:num w:numId="28" w16cid:durableId="692346491">
    <w:abstractNumId w:val="6"/>
  </w:num>
  <w:num w:numId="29" w16cid:durableId="1786194596">
    <w:abstractNumId w:val="24"/>
  </w:num>
  <w:num w:numId="30" w16cid:durableId="212291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5C"/>
    <w:rsid w:val="00073919"/>
    <w:rsid w:val="000C256A"/>
    <w:rsid w:val="000D0925"/>
    <w:rsid w:val="000D1A28"/>
    <w:rsid w:val="000D427D"/>
    <w:rsid w:val="000D5D8F"/>
    <w:rsid w:val="000F4136"/>
    <w:rsid w:val="00154AF7"/>
    <w:rsid w:val="001D135C"/>
    <w:rsid w:val="001D2660"/>
    <w:rsid w:val="001D2C95"/>
    <w:rsid w:val="00212D1C"/>
    <w:rsid w:val="002145F3"/>
    <w:rsid w:val="00277BB9"/>
    <w:rsid w:val="002C6813"/>
    <w:rsid w:val="00315545"/>
    <w:rsid w:val="00320630"/>
    <w:rsid w:val="00332900"/>
    <w:rsid w:val="003470FE"/>
    <w:rsid w:val="00441E20"/>
    <w:rsid w:val="004428EE"/>
    <w:rsid w:val="00453EE1"/>
    <w:rsid w:val="00456C70"/>
    <w:rsid w:val="0047588E"/>
    <w:rsid w:val="004759DB"/>
    <w:rsid w:val="004856E0"/>
    <w:rsid w:val="004A2021"/>
    <w:rsid w:val="004C591A"/>
    <w:rsid w:val="00554BF0"/>
    <w:rsid w:val="005A6D8A"/>
    <w:rsid w:val="005D71E8"/>
    <w:rsid w:val="00601B95"/>
    <w:rsid w:val="006424D2"/>
    <w:rsid w:val="0069210A"/>
    <w:rsid w:val="006D5F56"/>
    <w:rsid w:val="006F2662"/>
    <w:rsid w:val="006F5C23"/>
    <w:rsid w:val="0073252E"/>
    <w:rsid w:val="00763388"/>
    <w:rsid w:val="00763594"/>
    <w:rsid w:val="007658FB"/>
    <w:rsid w:val="00823356"/>
    <w:rsid w:val="00921D76"/>
    <w:rsid w:val="00970C2D"/>
    <w:rsid w:val="00A11256"/>
    <w:rsid w:val="00AF70A6"/>
    <w:rsid w:val="00B8389C"/>
    <w:rsid w:val="00D03EC2"/>
    <w:rsid w:val="00D33176"/>
    <w:rsid w:val="00D50779"/>
    <w:rsid w:val="00D95E89"/>
    <w:rsid w:val="00DE50D8"/>
    <w:rsid w:val="00E247C0"/>
    <w:rsid w:val="00E85C1F"/>
    <w:rsid w:val="00E869BA"/>
    <w:rsid w:val="00ED7AE6"/>
    <w:rsid w:val="00EF0B99"/>
    <w:rsid w:val="00F64A19"/>
    <w:rsid w:val="00F6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F633"/>
  <w15:chartTrackingRefBased/>
  <w15:docId w15:val="{DD8FC2CF-A2D3-46E9-9A95-23D60031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4AF7"/>
    <w:rPr>
      <w:color w:val="0563C1" w:themeColor="hyperlink"/>
      <w:u w:val="single"/>
    </w:rPr>
  </w:style>
  <w:style w:type="character" w:styleId="UnresolvedMention">
    <w:name w:val="Unresolved Mention"/>
    <w:basedOn w:val="DefaultParagraphFont"/>
    <w:uiPriority w:val="99"/>
    <w:semiHidden/>
    <w:unhideWhenUsed/>
    <w:rsid w:val="00154AF7"/>
    <w:rPr>
      <w:color w:val="605E5C"/>
      <w:shd w:val="clear" w:color="auto" w:fill="E1DFDD"/>
    </w:rPr>
  </w:style>
  <w:style w:type="table" w:styleId="TableGrid">
    <w:name w:val="Table Grid"/>
    <w:basedOn w:val="TableNormal"/>
    <w:uiPriority w:val="39"/>
    <w:rsid w:val="0015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9DB"/>
    <w:pPr>
      <w:ind w:left="720"/>
      <w:contextualSpacing/>
    </w:pPr>
  </w:style>
  <w:style w:type="paragraph" w:styleId="BalloonText">
    <w:name w:val="Balloon Text"/>
    <w:basedOn w:val="Normal"/>
    <w:link w:val="BalloonTextChar"/>
    <w:uiPriority w:val="99"/>
    <w:semiHidden/>
    <w:unhideWhenUsed/>
    <w:rsid w:val="00AF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A6"/>
    <w:rPr>
      <w:rFonts w:ascii="Segoe UI" w:hAnsi="Segoe UI" w:cs="Segoe UI"/>
      <w:sz w:val="18"/>
      <w:szCs w:val="18"/>
    </w:rPr>
  </w:style>
  <w:style w:type="character" w:styleId="FollowedHyperlink">
    <w:name w:val="FollowedHyperlink"/>
    <w:basedOn w:val="DefaultParagraphFont"/>
    <w:uiPriority w:val="99"/>
    <w:semiHidden/>
    <w:unhideWhenUsed/>
    <w:rsid w:val="00F64A19"/>
    <w:rPr>
      <w:color w:val="954F72" w:themeColor="followedHyperlink"/>
      <w:u w:val="single"/>
    </w:rPr>
  </w:style>
  <w:style w:type="paragraph" w:styleId="Header">
    <w:name w:val="header"/>
    <w:basedOn w:val="Normal"/>
    <w:link w:val="HeaderChar"/>
    <w:uiPriority w:val="99"/>
    <w:unhideWhenUsed/>
    <w:rsid w:val="006F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C23"/>
  </w:style>
  <w:style w:type="paragraph" w:styleId="Footer">
    <w:name w:val="footer"/>
    <w:basedOn w:val="Normal"/>
    <w:link w:val="FooterChar"/>
    <w:uiPriority w:val="99"/>
    <w:unhideWhenUsed/>
    <w:rsid w:val="006F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772">
      <w:bodyDiv w:val="1"/>
      <w:marLeft w:val="0"/>
      <w:marRight w:val="0"/>
      <w:marTop w:val="0"/>
      <w:marBottom w:val="0"/>
      <w:divBdr>
        <w:top w:val="none" w:sz="0" w:space="0" w:color="auto"/>
        <w:left w:val="none" w:sz="0" w:space="0" w:color="auto"/>
        <w:bottom w:val="none" w:sz="0" w:space="0" w:color="auto"/>
        <w:right w:val="none" w:sz="0" w:space="0" w:color="auto"/>
      </w:divBdr>
    </w:div>
    <w:div w:id="50351317">
      <w:bodyDiv w:val="1"/>
      <w:marLeft w:val="0"/>
      <w:marRight w:val="0"/>
      <w:marTop w:val="0"/>
      <w:marBottom w:val="0"/>
      <w:divBdr>
        <w:top w:val="none" w:sz="0" w:space="0" w:color="auto"/>
        <w:left w:val="none" w:sz="0" w:space="0" w:color="auto"/>
        <w:bottom w:val="none" w:sz="0" w:space="0" w:color="auto"/>
        <w:right w:val="none" w:sz="0" w:space="0" w:color="auto"/>
      </w:divBdr>
    </w:div>
    <w:div w:id="99419838">
      <w:bodyDiv w:val="1"/>
      <w:marLeft w:val="0"/>
      <w:marRight w:val="0"/>
      <w:marTop w:val="0"/>
      <w:marBottom w:val="0"/>
      <w:divBdr>
        <w:top w:val="none" w:sz="0" w:space="0" w:color="auto"/>
        <w:left w:val="none" w:sz="0" w:space="0" w:color="auto"/>
        <w:bottom w:val="none" w:sz="0" w:space="0" w:color="auto"/>
        <w:right w:val="none" w:sz="0" w:space="0" w:color="auto"/>
      </w:divBdr>
    </w:div>
    <w:div w:id="110828302">
      <w:bodyDiv w:val="1"/>
      <w:marLeft w:val="0"/>
      <w:marRight w:val="0"/>
      <w:marTop w:val="0"/>
      <w:marBottom w:val="0"/>
      <w:divBdr>
        <w:top w:val="none" w:sz="0" w:space="0" w:color="auto"/>
        <w:left w:val="none" w:sz="0" w:space="0" w:color="auto"/>
        <w:bottom w:val="none" w:sz="0" w:space="0" w:color="auto"/>
        <w:right w:val="none" w:sz="0" w:space="0" w:color="auto"/>
      </w:divBdr>
    </w:div>
    <w:div w:id="168374726">
      <w:bodyDiv w:val="1"/>
      <w:marLeft w:val="0"/>
      <w:marRight w:val="0"/>
      <w:marTop w:val="0"/>
      <w:marBottom w:val="0"/>
      <w:divBdr>
        <w:top w:val="none" w:sz="0" w:space="0" w:color="auto"/>
        <w:left w:val="none" w:sz="0" w:space="0" w:color="auto"/>
        <w:bottom w:val="none" w:sz="0" w:space="0" w:color="auto"/>
        <w:right w:val="none" w:sz="0" w:space="0" w:color="auto"/>
      </w:divBdr>
    </w:div>
    <w:div w:id="169679073">
      <w:bodyDiv w:val="1"/>
      <w:marLeft w:val="0"/>
      <w:marRight w:val="0"/>
      <w:marTop w:val="0"/>
      <w:marBottom w:val="0"/>
      <w:divBdr>
        <w:top w:val="none" w:sz="0" w:space="0" w:color="auto"/>
        <w:left w:val="none" w:sz="0" w:space="0" w:color="auto"/>
        <w:bottom w:val="none" w:sz="0" w:space="0" w:color="auto"/>
        <w:right w:val="none" w:sz="0" w:space="0" w:color="auto"/>
      </w:divBdr>
    </w:div>
    <w:div w:id="230390211">
      <w:bodyDiv w:val="1"/>
      <w:marLeft w:val="0"/>
      <w:marRight w:val="0"/>
      <w:marTop w:val="0"/>
      <w:marBottom w:val="0"/>
      <w:divBdr>
        <w:top w:val="none" w:sz="0" w:space="0" w:color="auto"/>
        <w:left w:val="none" w:sz="0" w:space="0" w:color="auto"/>
        <w:bottom w:val="none" w:sz="0" w:space="0" w:color="auto"/>
        <w:right w:val="none" w:sz="0" w:space="0" w:color="auto"/>
      </w:divBdr>
      <w:divsChild>
        <w:div w:id="919407493">
          <w:marLeft w:val="562"/>
          <w:marRight w:val="0"/>
          <w:marTop w:val="125"/>
          <w:marBottom w:val="0"/>
          <w:divBdr>
            <w:top w:val="none" w:sz="0" w:space="0" w:color="auto"/>
            <w:left w:val="none" w:sz="0" w:space="0" w:color="auto"/>
            <w:bottom w:val="none" w:sz="0" w:space="0" w:color="auto"/>
            <w:right w:val="none" w:sz="0" w:space="0" w:color="auto"/>
          </w:divBdr>
        </w:div>
        <w:div w:id="1846360718">
          <w:marLeft w:val="562"/>
          <w:marRight w:val="0"/>
          <w:marTop w:val="1"/>
          <w:marBottom w:val="0"/>
          <w:divBdr>
            <w:top w:val="none" w:sz="0" w:space="0" w:color="auto"/>
            <w:left w:val="none" w:sz="0" w:space="0" w:color="auto"/>
            <w:bottom w:val="none" w:sz="0" w:space="0" w:color="auto"/>
            <w:right w:val="none" w:sz="0" w:space="0" w:color="auto"/>
          </w:divBdr>
        </w:div>
        <w:div w:id="1787312109">
          <w:marLeft w:val="562"/>
          <w:marRight w:val="1570"/>
          <w:marTop w:val="0"/>
          <w:marBottom w:val="0"/>
          <w:divBdr>
            <w:top w:val="none" w:sz="0" w:space="0" w:color="auto"/>
            <w:left w:val="none" w:sz="0" w:space="0" w:color="auto"/>
            <w:bottom w:val="none" w:sz="0" w:space="0" w:color="auto"/>
            <w:right w:val="none" w:sz="0" w:space="0" w:color="auto"/>
          </w:divBdr>
        </w:div>
      </w:divsChild>
    </w:div>
    <w:div w:id="233395970">
      <w:bodyDiv w:val="1"/>
      <w:marLeft w:val="0"/>
      <w:marRight w:val="0"/>
      <w:marTop w:val="0"/>
      <w:marBottom w:val="0"/>
      <w:divBdr>
        <w:top w:val="none" w:sz="0" w:space="0" w:color="auto"/>
        <w:left w:val="none" w:sz="0" w:space="0" w:color="auto"/>
        <w:bottom w:val="none" w:sz="0" w:space="0" w:color="auto"/>
        <w:right w:val="none" w:sz="0" w:space="0" w:color="auto"/>
      </w:divBdr>
      <w:divsChild>
        <w:div w:id="355619948">
          <w:marLeft w:val="562"/>
          <w:marRight w:val="14"/>
          <w:marTop w:val="125"/>
          <w:marBottom w:val="0"/>
          <w:divBdr>
            <w:top w:val="none" w:sz="0" w:space="0" w:color="auto"/>
            <w:left w:val="none" w:sz="0" w:space="0" w:color="auto"/>
            <w:bottom w:val="none" w:sz="0" w:space="0" w:color="auto"/>
            <w:right w:val="none" w:sz="0" w:space="0" w:color="auto"/>
          </w:divBdr>
        </w:div>
        <w:div w:id="920062848">
          <w:marLeft w:val="562"/>
          <w:marRight w:val="0"/>
          <w:marTop w:val="0"/>
          <w:marBottom w:val="0"/>
          <w:divBdr>
            <w:top w:val="none" w:sz="0" w:space="0" w:color="auto"/>
            <w:left w:val="none" w:sz="0" w:space="0" w:color="auto"/>
            <w:bottom w:val="none" w:sz="0" w:space="0" w:color="auto"/>
            <w:right w:val="none" w:sz="0" w:space="0" w:color="auto"/>
          </w:divBdr>
        </w:div>
        <w:div w:id="923104259">
          <w:marLeft w:val="562"/>
          <w:marRight w:val="0"/>
          <w:marTop w:val="0"/>
          <w:marBottom w:val="0"/>
          <w:divBdr>
            <w:top w:val="none" w:sz="0" w:space="0" w:color="auto"/>
            <w:left w:val="none" w:sz="0" w:space="0" w:color="auto"/>
            <w:bottom w:val="none" w:sz="0" w:space="0" w:color="auto"/>
            <w:right w:val="none" w:sz="0" w:space="0" w:color="auto"/>
          </w:divBdr>
        </w:div>
        <w:div w:id="56829510">
          <w:marLeft w:val="562"/>
          <w:marRight w:val="14"/>
          <w:marTop w:val="0"/>
          <w:marBottom w:val="0"/>
          <w:divBdr>
            <w:top w:val="none" w:sz="0" w:space="0" w:color="auto"/>
            <w:left w:val="none" w:sz="0" w:space="0" w:color="auto"/>
            <w:bottom w:val="none" w:sz="0" w:space="0" w:color="auto"/>
            <w:right w:val="none" w:sz="0" w:space="0" w:color="auto"/>
          </w:divBdr>
        </w:div>
        <w:div w:id="1104108501">
          <w:marLeft w:val="562"/>
          <w:marRight w:val="14"/>
          <w:marTop w:val="0"/>
          <w:marBottom w:val="0"/>
          <w:divBdr>
            <w:top w:val="none" w:sz="0" w:space="0" w:color="auto"/>
            <w:left w:val="none" w:sz="0" w:space="0" w:color="auto"/>
            <w:bottom w:val="none" w:sz="0" w:space="0" w:color="auto"/>
            <w:right w:val="none" w:sz="0" w:space="0" w:color="auto"/>
          </w:divBdr>
        </w:div>
      </w:divsChild>
    </w:div>
    <w:div w:id="241179296">
      <w:bodyDiv w:val="1"/>
      <w:marLeft w:val="0"/>
      <w:marRight w:val="0"/>
      <w:marTop w:val="0"/>
      <w:marBottom w:val="0"/>
      <w:divBdr>
        <w:top w:val="none" w:sz="0" w:space="0" w:color="auto"/>
        <w:left w:val="none" w:sz="0" w:space="0" w:color="auto"/>
        <w:bottom w:val="none" w:sz="0" w:space="0" w:color="auto"/>
        <w:right w:val="none" w:sz="0" w:space="0" w:color="auto"/>
      </w:divBdr>
    </w:div>
    <w:div w:id="282854870">
      <w:bodyDiv w:val="1"/>
      <w:marLeft w:val="0"/>
      <w:marRight w:val="0"/>
      <w:marTop w:val="0"/>
      <w:marBottom w:val="0"/>
      <w:divBdr>
        <w:top w:val="none" w:sz="0" w:space="0" w:color="auto"/>
        <w:left w:val="none" w:sz="0" w:space="0" w:color="auto"/>
        <w:bottom w:val="none" w:sz="0" w:space="0" w:color="auto"/>
        <w:right w:val="none" w:sz="0" w:space="0" w:color="auto"/>
      </w:divBdr>
    </w:div>
    <w:div w:id="310868714">
      <w:bodyDiv w:val="1"/>
      <w:marLeft w:val="0"/>
      <w:marRight w:val="0"/>
      <w:marTop w:val="0"/>
      <w:marBottom w:val="0"/>
      <w:divBdr>
        <w:top w:val="none" w:sz="0" w:space="0" w:color="auto"/>
        <w:left w:val="none" w:sz="0" w:space="0" w:color="auto"/>
        <w:bottom w:val="none" w:sz="0" w:space="0" w:color="auto"/>
        <w:right w:val="none" w:sz="0" w:space="0" w:color="auto"/>
      </w:divBdr>
    </w:div>
    <w:div w:id="320357504">
      <w:bodyDiv w:val="1"/>
      <w:marLeft w:val="0"/>
      <w:marRight w:val="0"/>
      <w:marTop w:val="0"/>
      <w:marBottom w:val="0"/>
      <w:divBdr>
        <w:top w:val="none" w:sz="0" w:space="0" w:color="auto"/>
        <w:left w:val="none" w:sz="0" w:space="0" w:color="auto"/>
        <w:bottom w:val="none" w:sz="0" w:space="0" w:color="auto"/>
        <w:right w:val="none" w:sz="0" w:space="0" w:color="auto"/>
      </w:divBdr>
    </w:div>
    <w:div w:id="357658315">
      <w:bodyDiv w:val="1"/>
      <w:marLeft w:val="0"/>
      <w:marRight w:val="0"/>
      <w:marTop w:val="0"/>
      <w:marBottom w:val="0"/>
      <w:divBdr>
        <w:top w:val="none" w:sz="0" w:space="0" w:color="auto"/>
        <w:left w:val="none" w:sz="0" w:space="0" w:color="auto"/>
        <w:bottom w:val="none" w:sz="0" w:space="0" w:color="auto"/>
        <w:right w:val="none" w:sz="0" w:space="0" w:color="auto"/>
      </w:divBdr>
    </w:div>
    <w:div w:id="384262288">
      <w:bodyDiv w:val="1"/>
      <w:marLeft w:val="0"/>
      <w:marRight w:val="0"/>
      <w:marTop w:val="0"/>
      <w:marBottom w:val="0"/>
      <w:divBdr>
        <w:top w:val="none" w:sz="0" w:space="0" w:color="auto"/>
        <w:left w:val="none" w:sz="0" w:space="0" w:color="auto"/>
        <w:bottom w:val="none" w:sz="0" w:space="0" w:color="auto"/>
        <w:right w:val="none" w:sz="0" w:space="0" w:color="auto"/>
      </w:divBdr>
    </w:div>
    <w:div w:id="462314160">
      <w:bodyDiv w:val="1"/>
      <w:marLeft w:val="0"/>
      <w:marRight w:val="0"/>
      <w:marTop w:val="0"/>
      <w:marBottom w:val="0"/>
      <w:divBdr>
        <w:top w:val="none" w:sz="0" w:space="0" w:color="auto"/>
        <w:left w:val="none" w:sz="0" w:space="0" w:color="auto"/>
        <w:bottom w:val="none" w:sz="0" w:space="0" w:color="auto"/>
        <w:right w:val="none" w:sz="0" w:space="0" w:color="auto"/>
      </w:divBdr>
    </w:div>
    <w:div w:id="476655766">
      <w:bodyDiv w:val="1"/>
      <w:marLeft w:val="0"/>
      <w:marRight w:val="0"/>
      <w:marTop w:val="0"/>
      <w:marBottom w:val="0"/>
      <w:divBdr>
        <w:top w:val="none" w:sz="0" w:space="0" w:color="auto"/>
        <w:left w:val="none" w:sz="0" w:space="0" w:color="auto"/>
        <w:bottom w:val="none" w:sz="0" w:space="0" w:color="auto"/>
        <w:right w:val="none" w:sz="0" w:space="0" w:color="auto"/>
      </w:divBdr>
    </w:div>
    <w:div w:id="628434909">
      <w:bodyDiv w:val="1"/>
      <w:marLeft w:val="0"/>
      <w:marRight w:val="0"/>
      <w:marTop w:val="0"/>
      <w:marBottom w:val="0"/>
      <w:divBdr>
        <w:top w:val="none" w:sz="0" w:space="0" w:color="auto"/>
        <w:left w:val="none" w:sz="0" w:space="0" w:color="auto"/>
        <w:bottom w:val="none" w:sz="0" w:space="0" w:color="auto"/>
        <w:right w:val="none" w:sz="0" w:space="0" w:color="auto"/>
      </w:divBdr>
      <w:divsChild>
        <w:div w:id="795027991">
          <w:marLeft w:val="677"/>
          <w:marRight w:val="0"/>
          <w:marTop w:val="96"/>
          <w:marBottom w:val="0"/>
          <w:divBdr>
            <w:top w:val="none" w:sz="0" w:space="0" w:color="auto"/>
            <w:left w:val="none" w:sz="0" w:space="0" w:color="auto"/>
            <w:bottom w:val="none" w:sz="0" w:space="0" w:color="auto"/>
            <w:right w:val="none" w:sz="0" w:space="0" w:color="auto"/>
          </w:divBdr>
        </w:div>
        <w:div w:id="1122262476">
          <w:marLeft w:val="677"/>
          <w:marRight w:val="389"/>
          <w:marTop w:val="0"/>
          <w:marBottom w:val="0"/>
          <w:divBdr>
            <w:top w:val="none" w:sz="0" w:space="0" w:color="auto"/>
            <w:left w:val="none" w:sz="0" w:space="0" w:color="auto"/>
            <w:bottom w:val="none" w:sz="0" w:space="0" w:color="auto"/>
            <w:right w:val="none" w:sz="0" w:space="0" w:color="auto"/>
          </w:divBdr>
        </w:div>
        <w:div w:id="969290000">
          <w:marLeft w:val="677"/>
          <w:marRight w:val="72"/>
          <w:marTop w:val="0"/>
          <w:marBottom w:val="0"/>
          <w:divBdr>
            <w:top w:val="none" w:sz="0" w:space="0" w:color="auto"/>
            <w:left w:val="none" w:sz="0" w:space="0" w:color="auto"/>
            <w:bottom w:val="none" w:sz="0" w:space="0" w:color="auto"/>
            <w:right w:val="none" w:sz="0" w:space="0" w:color="auto"/>
          </w:divBdr>
        </w:div>
        <w:div w:id="1846287406">
          <w:marLeft w:val="677"/>
          <w:marRight w:val="86"/>
          <w:marTop w:val="0"/>
          <w:marBottom w:val="0"/>
          <w:divBdr>
            <w:top w:val="none" w:sz="0" w:space="0" w:color="auto"/>
            <w:left w:val="none" w:sz="0" w:space="0" w:color="auto"/>
            <w:bottom w:val="none" w:sz="0" w:space="0" w:color="auto"/>
            <w:right w:val="none" w:sz="0" w:space="0" w:color="auto"/>
          </w:divBdr>
        </w:div>
      </w:divsChild>
    </w:div>
    <w:div w:id="632716116">
      <w:bodyDiv w:val="1"/>
      <w:marLeft w:val="0"/>
      <w:marRight w:val="0"/>
      <w:marTop w:val="0"/>
      <w:marBottom w:val="0"/>
      <w:divBdr>
        <w:top w:val="none" w:sz="0" w:space="0" w:color="auto"/>
        <w:left w:val="none" w:sz="0" w:space="0" w:color="auto"/>
        <w:bottom w:val="none" w:sz="0" w:space="0" w:color="auto"/>
        <w:right w:val="none" w:sz="0" w:space="0" w:color="auto"/>
      </w:divBdr>
    </w:div>
    <w:div w:id="697240051">
      <w:bodyDiv w:val="1"/>
      <w:marLeft w:val="0"/>
      <w:marRight w:val="0"/>
      <w:marTop w:val="0"/>
      <w:marBottom w:val="0"/>
      <w:divBdr>
        <w:top w:val="none" w:sz="0" w:space="0" w:color="auto"/>
        <w:left w:val="none" w:sz="0" w:space="0" w:color="auto"/>
        <w:bottom w:val="none" w:sz="0" w:space="0" w:color="auto"/>
        <w:right w:val="none" w:sz="0" w:space="0" w:color="auto"/>
      </w:divBdr>
    </w:div>
    <w:div w:id="725495237">
      <w:bodyDiv w:val="1"/>
      <w:marLeft w:val="0"/>
      <w:marRight w:val="0"/>
      <w:marTop w:val="0"/>
      <w:marBottom w:val="0"/>
      <w:divBdr>
        <w:top w:val="none" w:sz="0" w:space="0" w:color="auto"/>
        <w:left w:val="none" w:sz="0" w:space="0" w:color="auto"/>
        <w:bottom w:val="none" w:sz="0" w:space="0" w:color="auto"/>
        <w:right w:val="none" w:sz="0" w:space="0" w:color="auto"/>
      </w:divBdr>
    </w:div>
    <w:div w:id="741148211">
      <w:bodyDiv w:val="1"/>
      <w:marLeft w:val="0"/>
      <w:marRight w:val="0"/>
      <w:marTop w:val="0"/>
      <w:marBottom w:val="0"/>
      <w:divBdr>
        <w:top w:val="none" w:sz="0" w:space="0" w:color="auto"/>
        <w:left w:val="none" w:sz="0" w:space="0" w:color="auto"/>
        <w:bottom w:val="none" w:sz="0" w:space="0" w:color="auto"/>
        <w:right w:val="none" w:sz="0" w:space="0" w:color="auto"/>
      </w:divBdr>
    </w:div>
    <w:div w:id="757796961">
      <w:bodyDiv w:val="1"/>
      <w:marLeft w:val="0"/>
      <w:marRight w:val="0"/>
      <w:marTop w:val="0"/>
      <w:marBottom w:val="0"/>
      <w:divBdr>
        <w:top w:val="none" w:sz="0" w:space="0" w:color="auto"/>
        <w:left w:val="none" w:sz="0" w:space="0" w:color="auto"/>
        <w:bottom w:val="none" w:sz="0" w:space="0" w:color="auto"/>
        <w:right w:val="none" w:sz="0" w:space="0" w:color="auto"/>
      </w:divBdr>
    </w:div>
    <w:div w:id="768895958">
      <w:bodyDiv w:val="1"/>
      <w:marLeft w:val="0"/>
      <w:marRight w:val="0"/>
      <w:marTop w:val="0"/>
      <w:marBottom w:val="0"/>
      <w:divBdr>
        <w:top w:val="none" w:sz="0" w:space="0" w:color="auto"/>
        <w:left w:val="none" w:sz="0" w:space="0" w:color="auto"/>
        <w:bottom w:val="none" w:sz="0" w:space="0" w:color="auto"/>
        <w:right w:val="none" w:sz="0" w:space="0" w:color="auto"/>
      </w:divBdr>
    </w:div>
    <w:div w:id="780995775">
      <w:bodyDiv w:val="1"/>
      <w:marLeft w:val="0"/>
      <w:marRight w:val="0"/>
      <w:marTop w:val="0"/>
      <w:marBottom w:val="0"/>
      <w:divBdr>
        <w:top w:val="none" w:sz="0" w:space="0" w:color="auto"/>
        <w:left w:val="none" w:sz="0" w:space="0" w:color="auto"/>
        <w:bottom w:val="none" w:sz="0" w:space="0" w:color="auto"/>
        <w:right w:val="none" w:sz="0" w:space="0" w:color="auto"/>
      </w:divBdr>
    </w:div>
    <w:div w:id="827019393">
      <w:bodyDiv w:val="1"/>
      <w:marLeft w:val="0"/>
      <w:marRight w:val="0"/>
      <w:marTop w:val="0"/>
      <w:marBottom w:val="0"/>
      <w:divBdr>
        <w:top w:val="none" w:sz="0" w:space="0" w:color="auto"/>
        <w:left w:val="none" w:sz="0" w:space="0" w:color="auto"/>
        <w:bottom w:val="none" w:sz="0" w:space="0" w:color="auto"/>
        <w:right w:val="none" w:sz="0" w:space="0" w:color="auto"/>
      </w:divBdr>
    </w:div>
    <w:div w:id="839583363">
      <w:bodyDiv w:val="1"/>
      <w:marLeft w:val="0"/>
      <w:marRight w:val="0"/>
      <w:marTop w:val="0"/>
      <w:marBottom w:val="0"/>
      <w:divBdr>
        <w:top w:val="none" w:sz="0" w:space="0" w:color="auto"/>
        <w:left w:val="none" w:sz="0" w:space="0" w:color="auto"/>
        <w:bottom w:val="none" w:sz="0" w:space="0" w:color="auto"/>
        <w:right w:val="none" w:sz="0" w:space="0" w:color="auto"/>
      </w:divBdr>
    </w:div>
    <w:div w:id="854536472">
      <w:bodyDiv w:val="1"/>
      <w:marLeft w:val="0"/>
      <w:marRight w:val="0"/>
      <w:marTop w:val="0"/>
      <w:marBottom w:val="0"/>
      <w:divBdr>
        <w:top w:val="none" w:sz="0" w:space="0" w:color="auto"/>
        <w:left w:val="none" w:sz="0" w:space="0" w:color="auto"/>
        <w:bottom w:val="none" w:sz="0" w:space="0" w:color="auto"/>
        <w:right w:val="none" w:sz="0" w:space="0" w:color="auto"/>
      </w:divBdr>
      <w:divsChild>
        <w:div w:id="662470204">
          <w:marLeft w:val="562"/>
          <w:marRight w:val="0"/>
          <w:marTop w:val="20"/>
          <w:marBottom w:val="0"/>
          <w:divBdr>
            <w:top w:val="none" w:sz="0" w:space="0" w:color="auto"/>
            <w:left w:val="none" w:sz="0" w:space="0" w:color="auto"/>
            <w:bottom w:val="none" w:sz="0" w:space="0" w:color="auto"/>
            <w:right w:val="none" w:sz="0" w:space="0" w:color="auto"/>
          </w:divBdr>
        </w:div>
        <w:div w:id="714696716">
          <w:marLeft w:val="562"/>
          <w:marRight w:val="14"/>
          <w:marTop w:val="0"/>
          <w:marBottom w:val="0"/>
          <w:divBdr>
            <w:top w:val="none" w:sz="0" w:space="0" w:color="auto"/>
            <w:left w:val="none" w:sz="0" w:space="0" w:color="auto"/>
            <w:bottom w:val="none" w:sz="0" w:space="0" w:color="auto"/>
            <w:right w:val="none" w:sz="0" w:space="0" w:color="auto"/>
          </w:divBdr>
        </w:div>
      </w:divsChild>
    </w:div>
    <w:div w:id="883564269">
      <w:bodyDiv w:val="1"/>
      <w:marLeft w:val="0"/>
      <w:marRight w:val="0"/>
      <w:marTop w:val="0"/>
      <w:marBottom w:val="0"/>
      <w:divBdr>
        <w:top w:val="none" w:sz="0" w:space="0" w:color="auto"/>
        <w:left w:val="none" w:sz="0" w:space="0" w:color="auto"/>
        <w:bottom w:val="none" w:sz="0" w:space="0" w:color="auto"/>
        <w:right w:val="none" w:sz="0" w:space="0" w:color="auto"/>
      </w:divBdr>
      <w:divsChild>
        <w:div w:id="408694137">
          <w:marLeft w:val="562"/>
          <w:marRight w:val="0"/>
          <w:marTop w:val="140"/>
          <w:marBottom w:val="0"/>
          <w:divBdr>
            <w:top w:val="none" w:sz="0" w:space="0" w:color="auto"/>
            <w:left w:val="none" w:sz="0" w:space="0" w:color="auto"/>
            <w:bottom w:val="none" w:sz="0" w:space="0" w:color="auto"/>
            <w:right w:val="none" w:sz="0" w:space="0" w:color="auto"/>
          </w:divBdr>
        </w:div>
        <w:div w:id="1915309437">
          <w:marLeft w:val="1195"/>
          <w:marRight w:val="14"/>
          <w:marTop w:val="101"/>
          <w:marBottom w:val="0"/>
          <w:divBdr>
            <w:top w:val="none" w:sz="0" w:space="0" w:color="auto"/>
            <w:left w:val="none" w:sz="0" w:space="0" w:color="auto"/>
            <w:bottom w:val="none" w:sz="0" w:space="0" w:color="auto"/>
            <w:right w:val="none" w:sz="0" w:space="0" w:color="auto"/>
          </w:divBdr>
        </w:div>
        <w:div w:id="852300208">
          <w:marLeft w:val="1195"/>
          <w:marRight w:val="0"/>
          <w:marTop w:val="97"/>
          <w:marBottom w:val="0"/>
          <w:divBdr>
            <w:top w:val="none" w:sz="0" w:space="0" w:color="auto"/>
            <w:left w:val="none" w:sz="0" w:space="0" w:color="auto"/>
            <w:bottom w:val="none" w:sz="0" w:space="0" w:color="auto"/>
            <w:right w:val="none" w:sz="0" w:space="0" w:color="auto"/>
          </w:divBdr>
        </w:div>
        <w:div w:id="188614474">
          <w:marLeft w:val="562"/>
          <w:marRight w:val="0"/>
          <w:marTop w:val="0"/>
          <w:marBottom w:val="0"/>
          <w:divBdr>
            <w:top w:val="none" w:sz="0" w:space="0" w:color="auto"/>
            <w:left w:val="none" w:sz="0" w:space="0" w:color="auto"/>
            <w:bottom w:val="none" w:sz="0" w:space="0" w:color="auto"/>
            <w:right w:val="none" w:sz="0" w:space="0" w:color="auto"/>
          </w:divBdr>
        </w:div>
        <w:div w:id="1468738000">
          <w:marLeft w:val="1195"/>
          <w:marRight w:val="0"/>
          <w:marTop w:val="109"/>
          <w:marBottom w:val="0"/>
          <w:divBdr>
            <w:top w:val="none" w:sz="0" w:space="0" w:color="auto"/>
            <w:left w:val="none" w:sz="0" w:space="0" w:color="auto"/>
            <w:bottom w:val="none" w:sz="0" w:space="0" w:color="auto"/>
            <w:right w:val="none" w:sz="0" w:space="0" w:color="auto"/>
          </w:divBdr>
        </w:div>
        <w:div w:id="1930581159">
          <w:marLeft w:val="1195"/>
          <w:marRight w:val="1296"/>
          <w:marTop w:val="88"/>
          <w:marBottom w:val="0"/>
          <w:divBdr>
            <w:top w:val="none" w:sz="0" w:space="0" w:color="auto"/>
            <w:left w:val="none" w:sz="0" w:space="0" w:color="auto"/>
            <w:bottom w:val="none" w:sz="0" w:space="0" w:color="auto"/>
            <w:right w:val="none" w:sz="0" w:space="0" w:color="auto"/>
          </w:divBdr>
        </w:div>
        <w:div w:id="906575555">
          <w:marLeft w:val="562"/>
          <w:marRight w:val="0"/>
          <w:marTop w:val="0"/>
          <w:marBottom w:val="0"/>
          <w:divBdr>
            <w:top w:val="none" w:sz="0" w:space="0" w:color="auto"/>
            <w:left w:val="none" w:sz="0" w:space="0" w:color="auto"/>
            <w:bottom w:val="none" w:sz="0" w:space="0" w:color="auto"/>
            <w:right w:val="none" w:sz="0" w:space="0" w:color="auto"/>
          </w:divBdr>
        </w:div>
        <w:div w:id="1862358396">
          <w:marLeft w:val="1195"/>
          <w:marRight w:val="0"/>
          <w:marTop w:val="102"/>
          <w:marBottom w:val="0"/>
          <w:divBdr>
            <w:top w:val="none" w:sz="0" w:space="0" w:color="auto"/>
            <w:left w:val="none" w:sz="0" w:space="0" w:color="auto"/>
            <w:bottom w:val="none" w:sz="0" w:space="0" w:color="auto"/>
            <w:right w:val="none" w:sz="0" w:space="0" w:color="auto"/>
          </w:divBdr>
        </w:div>
        <w:div w:id="1563523609">
          <w:marLeft w:val="1195"/>
          <w:marRight w:val="0"/>
          <w:marTop w:val="97"/>
          <w:marBottom w:val="0"/>
          <w:divBdr>
            <w:top w:val="none" w:sz="0" w:space="0" w:color="auto"/>
            <w:left w:val="none" w:sz="0" w:space="0" w:color="auto"/>
            <w:bottom w:val="none" w:sz="0" w:space="0" w:color="auto"/>
            <w:right w:val="none" w:sz="0" w:space="0" w:color="auto"/>
          </w:divBdr>
        </w:div>
      </w:divsChild>
    </w:div>
    <w:div w:id="914389116">
      <w:bodyDiv w:val="1"/>
      <w:marLeft w:val="0"/>
      <w:marRight w:val="0"/>
      <w:marTop w:val="0"/>
      <w:marBottom w:val="0"/>
      <w:divBdr>
        <w:top w:val="none" w:sz="0" w:space="0" w:color="auto"/>
        <w:left w:val="none" w:sz="0" w:space="0" w:color="auto"/>
        <w:bottom w:val="none" w:sz="0" w:space="0" w:color="auto"/>
        <w:right w:val="none" w:sz="0" w:space="0" w:color="auto"/>
      </w:divBdr>
    </w:div>
    <w:div w:id="928924045">
      <w:bodyDiv w:val="1"/>
      <w:marLeft w:val="0"/>
      <w:marRight w:val="0"/>
      <w:marTop w:val="0"/>
      <w:marBottom w:val="0"/>
      <w:divBdr>
        <w:top w:val="none" w:sz="0" w:space="0" w:color="auto"/>
        <w:left w:val="none" w:sz="0" w:space="0" w:color="auto"/>
        <w:bottom w:val="none" w:sz="0" w:space="0" w:color="auto"/>
        <w:right w:val="none" w:sz="0" w:space="0" w:color="auto"/>
      </w:divBdr>
    </w:div>
    <w:div w:id="951594319">
      <w:bodyDiv w:val="1"/>
      <w:marLeft w:val="0"/>
      <w:marRight w:val="0"/>
      <w:marTop w:val="0"/>
      <w:marBottom w:val="0"/>
      <w:divBdr>
        <w:top w:val="none" w:sz="0" w:space="0" w:color="auto"/>
        <w:left w:val="none" w:sz="0" w:space="0" w:color="auto"/>
        <w:bottom w:val="none" w:sz="0" w:space="0" w:color="auto"/>
        <w:right w:val="none" w:sz="0" w:space="0" w:color="auto"/>
      </w:divBdr>
    </w:div>
    <w:div w:id="952832997">
      <w:bodyDiv w:val="1"/>
      <w:marLeft w:val="0"/>
      <w:marRight w:val="0"/>
      <w:marTop w:val="0"/>
      <w:marBottom w:val="0"/>
      <w:divBdr>
        <w:top w:val="none" w:sz="0" w:space="0" w:color="auto"/>
        <w:left w:val="none" w:sz="0" w:space="0" w:color="auto"/>
        <w:bottom w:val="none" w:sz="0" w:space="0" w:color="auto"/>
        <w:right w:val="none" w:sz="0" w:space="0" w:color="auto"/>
      </w:divBdr>
    </w:div>
    <w:div w:id="965893214">
      <w:bodyDiv w:val="1"/>
      <w:marLeft w:val="0"/>
      <w:marRight w:val="0"/>
      <w:marTop w:val="0"/>
      <w:marBottom w:val="0"/>
      <w:divBdr>
        <w:top w:val="none" w:sz="0" w:space="0" w:color="auto"/>
        <w:left w:val="none" w:sz="0" w:space="0" w:color="auto"/>
        <w:bottom w:val="none" w:sz="0" w:space="0" w:color="auto"/>
        <w:right w:val="none" w:sz="0" w:space="0" w:color="auto"/>
      </w:divBdr>
    </w:div>
    <w:div w:id="1050029687">
      <w:bodyDiv w:val="1"/>
      <w:marLeft w:val="0"/>
      <w:marRight w:val="0"/>
      <w:marTop w:val="0"/>
      <w:marBottom w:val="0"/>
      <w:divBdr>
        <w:top w:val="none" w:sz="0" w:space="0" w:color="auto"/>
        <w:left w:val="none" w:sz="0" w:space="0" w:color="auto"/>
        <w:bottom w:val="none" w:sz="0" w:space="0" w:color="auto"/>
        <w:right w:val="none" w:sz="0" w:space="0" w:color="auto"/>
      </w:divBdr>
    </w:div>
    <w:div w:id="1059523240">
      <w:bodyDiv w:val="1"/>
      <w:marLeft w:val="0"/>
      <w:marRight w:val="0"/>
      <w:marTop w:val="0"/>
      <w:marBottom w:val="0"/>
      <w:divBdr>
        <w:top w:val="none" w:sz="0" w:space="0" w:color="auto"/>
        <w:left w:val="none" w:sz="0" w:space="0" w:color="auto"/>
        <w:bottom w:val="none" w:sz="0" w:space="0" w:color="auto"/>
        <w:right w:val="none" w:sz="0" w:space="0" w:color="auto"/>
      </w:divBdr>
    </w:div>
    <w:div w:id="1144543959">
      <w:bodyDiv w:val="1"/>
      <w:marLeft w:val="0"/>
      <w:marRight w:val="0"/>
      <w:marTop w:val="0"/>
      <w:marBottom w:val="0"/>
      <w:divBdr>
        <w:top w:val="none" w:sz="0" w:space="0" w:color="auto"/>
        <w:left w:val="none" w:sz="0" w:space="0" w:color="auto"/>
        <w:bottom w:val="none" w:sz="0" w:space="0" w:color="auto"/>
        <w:right w:val="none" w:sz="0" w:space="0" w:color="auto"/>
      </w:divBdr>
    </w:div>
    <w:div w:id="1149784108">
      <w:bodyDiv w:val="1"/>
      <w:marLeft w:val="0"/>
      <w:marRight w:val="0"/>
      <w:marTop w:val="0"/>
      <w:marBottom w:val="0"/>
      <w:divBdr>
        <w:top w:val="none" w:sz="0" w:space="0" w:color="auto"/>
        <w:left w:val="none" w:sz="0" w:space="0" w:color="auto"/>
        <w:bottom w:val="none" w:sz="0" w:space="0" w:color="auto"/>
        <w:right w:val="none" w:sz="0" w:space="0" w:color="auto"/>
      </w:divBdr>
    </w:div>
    <w:div w:id="1166481249">
      <w:bodyDiv w:val="1"/>
      <w:marLeft w:val="0"/>
      <w:marRight w:val="0"/>
      <w:marTop w:val="0"/>
      <w:marBottom w:val="0"/>
      <w:divBdr>
        <w:top w:val="none" w:sz="0" w:space="0" w:color="auto"/>
        <w:left w:val="none" w:sz="0" w:space="0" w:color="auto"/>
        <w:bottom w:val="none" w:sz="0" w:space="0" w:color="auto"/>
        <w:right w:val="none" w:sz="0" w:space="0" w:color="auto"/>
      </w:divBdr>
    </w:div>
    <w:div w:id="1263338413">
      <w:bodyDiv w:val="1"/>
      <w:marLeft w:val="0"/>
      <w:marRight w:val="0"/>
      <w:marTop w:val="0"/>
      <w:marBottom w:val="0"/>
      <w:divBdr>
        <w:top w:val="none" w:sz="0" w:space="0" w:color="auto"/>
        <w:left w:val="none" w:sz="0" w:space="0" w:color="auto"/>
        <w:bottom w:val="none" w:sz="0" w:space="0" w:color="auto"/>
        <w:right w:val="none" w:sz="0" w:space="0" w:color="auto"/>
      </w:divBdr>
    </w:div>
    <w:div w:id="1329793519">
      <w:bodyDiv w:val="1"/>
      <w:marLeft w:val="0"/>
      <w:marRight w:val="0"/>
      <w:marTop w:val="0"/>
      <w:marBottom w:val="0"/>
      <w:divBdr>
        <w:top w:val="none" w:sz="0" w:space="0" w:color="auto"/>
        <w:left w:val="none" w:sz="0" w:space="0" w:color="auto"/>
        <w:bottom w:val="none" w:sz="0" w:space="0" w:color="auto"/>
        <w:right w:val="none" w:sz="0" w:space="0" w:color="auto"/>
      </w:divBdr>
    </w:div>
    <w:div w:id="1368993930">
      <w:bodyDiv w:val="1"/>
      <w:marLeft w:val="0"/>
      <w:marRight w:val="0"/>
      <w:marTop w:val="0"/>
      <w:marBottom w:val="0"/>
      <w:divBdr>
        <w:top w:val="none" w:sz="0" w:space="0" w:color="auto"/>
        <w:left w:val="none" w:sz="0" w:space="0" w:color="auto"/>
        <w:bottom w:val="none" w:sz="0" w:space="0" w:color="auto"/>
        <w:right w:val="none" w:sz="0" w:space="0" w:color="auto"/>
      </w:divBdr>
    </w:div>
    <w:div w:id="1413701534">
      <w:bodyDiv w:val="1"/>
      <w:marLeft w:val="0"/>
      <w:marRight w:val="0"/>
      <w:marTop w:val="0"/>
      <w:marBottom w:val="0"/>
      <w:divBdr>
        <w:top w:val="none" w:sz="0" w:space="0" w:color="auto"/>
        <w:left w:val="none" w:sz="0" w:space="0" w:color="auto"/>
        <w:bottom w:val="none" w:sz="0" w:space="0" w:color="auto"/>
        <w:right w:val="none" w:sz="0" w:space="0" w:color="auto"/>
      </w:divBdr>
      <w:divsChild>
        <w:div w:id="537202559">
          <w:marLeft w:val="562"/>
          <w:marRight w:val="0"/>
          <w:marTop w:val="19"/>
          <w:marBottom w:val="0"/>
          <w:divBdr>
            <w:top w:val="none" w:sz="0" w:space="0" w:color="auto"/>
            <w:left w:val="none" w:sz="0" w:space="0" w:color="auto"/>
            <w:bottom w:val="none" w:sz="0" w:space="0" w:color="auto"/>
            <w:right w:val="none" w:sz="0" w:space="0" w:color="auto"/>
          </w:divBdr>
        </w:div>
        <w:div w:id="1006639139">
          <w:marLeft w:val="562"/>
          <w:marRight w:val="0"/>
          <w:marTop w:val="437"/>
          <w:marBottom w:val="0"/>
          <w:divBdr>
            <w:top w:val="none" w:sz="0" w:space="0" w:color="auto"/>
            <w:left w:val="none" w:sz="0" w:space="0" w:color="auto"/>
            <w:bottom w:val="none" w:sz="0" w:space="0" w:color="auto"/>
            <w:right w:val="none" w:sz="0" w:space="0" w:color="auto"/>
          </w:divBdr>
        </w:div>
        <w:div w:id="1726678696">
          <w:marLeft w:val="1195"/>
          <w:marRight w:val="0"/>
          <w:marTop w:val="107"/>
          <w:marBottom w:val="0"/>
          <w:divBdr>
            <w:top w:val="none" w:sz="0" w:space="0" w:color="auto"/>
            <w:left w:val="none" w:sz="0" w:space="0" w:color="auto"/>
            <w:bottom w:val="none" w:sz="0" w:space="0" w:color="auto"/>
            <w:right w:val="none" w:sz="0" w:space="0" w:color="auto"/>
          </w:divBdr>
        </w:div>
        <w:div w:id="2117746573">
          <w:marLeft w:val="1195"/>
          <w:marRight w:val="0"/>
          <w:marTop w:val="97"/>
          <w:marBottom w:val="0"/>
          <w:divBdr>
            <w:top w:val="none" w:sz="0" w:space="0" w:color="auto"/>
            <w:left w:val="none" w:sz="0" w:space="0" w:color="auto"/>
            <w:bottom w:val="none" w:sz="0" w:space="0" w:color="auto"/>
            <w:right w:val="none" w:sz="0" w:space="0" w:color="auto"/>
          </w:divBdr>
        </w:div>
        <w:div w:id="1183127033">
          <w:marLeft w:val="1195"/>
          <w:marRight w:val="14"/>
          <w:marTop w:val="95"/>
          <w:marBottom w:val="0"/>
          <w:divBdr>
            <w:top w:val="none" w:sz="0" w:space="0" w:color="auto"/>
            <w:left w:val="none" w:sz="0" w:space="0" w:color="auto"/>
            <w:bottom w:val="none" w:sz="0" w:space="0" w:color="auto"/>
            <w:right w:val="none" w:sz="0" w:space="0" w:color="auto"/>
          </w:divBdr>
        </w:div>
        <w:div w:id="635649403">
          <w:marLeft w:val="1814"/>
          <w:marRight w:val="0"/>
          <w:marTop w:val="83"/>
          <w:marBottom w:val="0"/>
          <w:divBdr>
            <w:top w:val="none" w:sz="0" w:space="0" w:color="auto"/>
            <w:left w:val="none" w:sz="0" w:space="0" w:color="auto"/>
            <w:bottom w:val="none" w:sz="0" w:space="0" w:color="auto"/>
            <w:right w:val="none" w:sz="0" w:space="0" w:color="auto"/>
          </w:divBdr>
        </w:div>
        <w:div w:id="578490781">
          <w:marLeft w:val="1814"/>
          <w:marRight w:val="0"/>
          <w:marTop w:val="83"/>
          <w:marBottom w:val="0"/>
          <w:divBdr>
            <w:top w:val="none" w:sz="0" w:space="0" w:color="auto"/>
            <w:left w:val="none" w:sz="0" w:space="0" w:color="auto"/>
            <w:bottom w:val="none" w:sz="0" w:space="0" w:color="auto"/>
            <w:right w:val="none" w:sz="0" w:space="0" w:color="auto"/>
          </w:divBdr>
        </w:div>
        <w:div w:id="1496989039">
          <w:marLeft w:val="1814"/>
          <w:marRight w:val="115"/>
          <w:marTop w:val="77"/>
          <w:marBottom w:val="0"/>
          <w:divBdr>
            <w:top w:val="none" w:sz="0" w:space="0" w:color="auto"/>
            <w:left w:val="none" w:sz="0" w:space="0" w:color="auto"/>
            <w:bottom w:val="none" w:sz="0" w:space="0" w:color="auto"/>
            <w:right w:val="none" w:sz="0" w:space="0" w:color="auto"/>
          </w:divBdr>
        </w:div>
      </w:divsChild>
    </w:div>
    <w:div w:id="1416587116">
      <w:bodyDiv w:val="1"/>
      <w:marLeft w:val="0"/>
      <w:marRight w:val="0"/>
      <w:marTop w:val="0"/>
      <w:marBottom w:val="0"/>
      <w:divBdr>
        <w:top w:val="none" w:sz="0" w:space="0" w:color="auto"/>
        <w:left w:val="none" w:sz="0" w:space="0" w:color="auto"/>
        <w:bottom w:val="none" w:sz="0" w:space="0" w:color="auto"/>
        <w:right w:val="none" w:sz="0" w:space="0" w:color="auto"/>
      </w:divBdr>
      <w:divsChild>
        <w:div w:id="668874922">
          <w:marLeft w:val="562"/>
          <w:marRight w:val="403"/>
          <w:marTop w:val="360"/>
          <w:marBottom w:val="0"/>
          <w:divBdr>
            <w:top w:val="none" w:sz="0" w:space="0" w:color="auto"/>
            <w:left w:val="none" w:sz="0" w:space="0" w:color="auto"/>
            <w:bottom w:val="none" w:sz="0" w:space="0" w:color="auto"/>
            <w:right w:val="none" w:sz="0" w:space="0" w:color="auto"/>
          </w:divBdr>
        </w:div>
        <w:div w:id="1459029121">
          <w:marLeft w:val="562"/>
          <w:marRight w:val="749"/>
          <w:marTop w:val="356"/>
          <w:marBottom w:val="0"/>
          <w:divBdr>
            <w:top w:val="none" w:sz="0" w:space="0" w:color="auto"/>
            <w:left w:val="none" w:sz="0" w:space="0" w:color="auto"/>
            <w:bottom w:val="none" w:sz="0" w:space="0" w:color="auto"/>
            <w:right w:val="none" w:sz="0" w:space="0" w:color="auto"/>
          </w:divBdr>
        </w:div>
        <w:div w:id="1094783393">
          <w:marLeft w:val="562"/>
          <w:marRight w:val="14"/>
          <w:marTop w:val="355"/>
          <w:marBottom w:val="0"/>
          <w:divBdr>
            <w:top w:val="none" w:sz="0" w:space="0" w:color="auto"/>
            <w:left w:val="none" w:sz="0" w:space="0" w:color="auto"/>
            <w:bottom w:val="none" w:sz="0" w:space="0" w:color="auto"/>
            <w:right w:val="none" w:sz="0" w:space="0" w:color="auto"/>
          </w:divBdr>
        </w:div>
      </w:divsChild>
    </w:div>
    <w:div w:id="1473787648">
      <w:bodyDiv w:val="1"/>
      <w:marLeft w:val="0"/>
      <w:marRight w:val="0"/>
      <w:marTop w:val="0"/>
      <w:marBottom w:val="0"/>
      <w:divBdr>
        <w:top w:val="none" w:sz="0" w:space="0" w:color="auto"/>
        <w:left w:val="none" w:sz="0" w:space="0" w:color="auto"/>
        <w:bottom w:val="none" w:sz="0" w:space="0" w:color="auto"/>
        <w:right w:val="none" w:sz="0" w:space="0" w:color="auto"/>
      </w:divBdr>
    </w:div>
    <w:div w:id="1538278975">
      <w:bodyDiv w:val="1"/>
      <w:marLeft w:val="0"/>
      <w:marRight w:val="0"/>
      <w:marTop w:val="0"/>
      <w:marBottom w:val="0"/>
      <w:divBdr>
        <w:top w:val="none" w:sz="0" w:space="0" w:color="auto"/>
        <w:left w:val="none" w:sz="0" w:space="0" w:color="auto"/>
        <w:bottom w:val="none" w:sz="0" w:space="0" w:color="auto"/>
        <w:right w:val="none" w:sz="0" w:space="0" w:color="auto"/>
      </w:divBdr>
    </w:div>
    <w:div w:id="1701473312">
      <w:bodyDiv w:val="1"/>
      <w:marLeft w:val="0"/>
      <w:marRight w:val="0"/>
      <w:marTop w:val="0"/>
      <w:marBottom w:val="0"/>
      <w:divBdr>
        <w:top w:val="none" w:sz="0" w:space="0" w:color="auto"/>
        <w:left w:val="none" w:sz="0" w:space="0" w:color="auto"/>
        <w:bottom w:val="none" w:sz="0" w:space="0" w:color="auto"/>
        <w:right w:val="none" w:sz="0" w:space="0" w:color="auto"/>
      </w:divBdr>
      <w:divsChild>
        <w:div w:id="2103261478">
          <w:marLeft w:val="576"/>
          <w:marRight w:val="0"/>
          <w:marTop w:val="98"/>
          <w:marBottom w:val="0"/>
          <w:divBdr>
            <w:top w:val="none" w:sz="0" w:space="0" w:color="auto"/>
            <w:left w:val="none" w:sz="0" w:space="0" w:color="auto"/>
            <w:bottom w:val="none" w:sz="0" w:space="0" w:color="auto"/>
            <w:right w:val="none" w:sz="0" w:space="0" w:color="auto"/>
          </w:divBdr>
        </w:div>
        <w:div w:id="1556890333">
          <w:marLeft w:val="1210"/>
          <w:marRight w:val="0"/>
          <w:marTop w:val="96"/>
          <w:marBottom w:val="0"/>
          <w:divBdr>
            <w:top w:val="none" w:sz="0" w:space="0" w:color="auto"/>
            <w:left w:val="none" w:sz="0" w:space="0" w:color="auto"/>
            <w:bottom w:val="none" w:sz="0" w:space="0" w:color="auto"/>
            <w:right w:val="none" w:sz="0" w:space="0" w:color="auto"/>
          </w:divBdr>
        </w:div>
        <w:div w:id="1113404763">
          <w:marLeft w:val="1210"/>
          <w:marRight w:val="0"/>
          <w:marTop w:val="96"/>
          <w:marBottom w:val="0"/>
          <w:divBdr>
            <w:top w:val="none" w:sz="0" w:space="0" w:color="auto"/>
            <w:left w:val="none" w:sz="0" w:space="0" w:color="auto"/>
            <w:bottom w:val="none" w:sz="0" w:space="0" w:color="auto"/>
            <w:right w:val="none" w:sz="0" w:space="0" w:color="auto"/>
          </w:divBdr>
        </w:div>
        <w:div w:id="2105105059">
          <w:marLeft w:val="1210"/>
          <w:marRight w:val="0"/>
          <w:marTop w:val="96"/>
          <w:marBottom w:val="0"/>
          <w:divBdr>
            <w:top w:val="none" w:sz="0" w:space="0" w:color="auto"/>
            <w:left w:val="none" w:sz="0" w:space="0" w:color="auto"/>
            <w:bottom w:val="none" w:sz="0" w:space="0" w:color="auto"/>
            <w:right w:val="none" w:sz="0" w:space="0" w:color="auto"/>
          </w:divBdr>
        </w:div>
        <w:div w:id="1296834897">
          <w:marLeft w:val="1210"/>
          <w:marRight w:val="0"/>
          <w:marTop w:val="96"/>
          <w:marBottom w:val="0"/>
          <w:divBdr>
            <w:top w:val="none" w:sz="0" w:space="0" w:color="auto"/>
            <w:left w:val="none" w:sz="0" w:space="0" w:color="auto"/>
            <w:bottom w:val="none" w:sz="0" w:space="0" w:color="auto"/>
            <w:right w:val="none" w:sz="0" w:space="0" w:color="auto"/>
          </w:divBdr>
        </w:div>
        <w:div w:id="1678075062">
          <w:marLeft w:val="1210"/>
          <w:marRight w:val="0"/>
          <w:marTop w:val="97"/>
          <w:marBottom w:val="0"/>
          <w:divBdr>
            <w:top w:val="none" w:sz="0" w:space="0" w:color="auto"/>
            <w:left w:val="none" w:sz="0" w:space="0" w:color="auto"/>
            <w:bottom w:val="none" w:sz="0" w:space="0" w:color="auto"/>
            <w:right w:val="none" w:sz="0" w:space="0" w:color="auto"/>
          </w:divBdr>
        </w:div>
        <w:div w:id="1096363903">
          <w:marLeft w:val="1210"/>
          <w:marRight w:val="0"/>
          <w:marTop w:val="96"/>
          <w:marBottom w:val="0"/>
          <w:divBdr>
            <w:top w:val="none" w:sz="0" w:space="0" w:color="auto"/>
            <w:left w:val="none" w:sz="0" w:space="0" w:color="auto"/>
            <w:bottom w:val="none" w:sz="0" w:space="0" w:color="auto"/>
            <w:right w:val="none" w:sz="0" w:space="0" w:color="auto"/>
          </w:divBdr>
        </w:div>
        <w:div w:id="808012451">
          <w:marLeft w:val="576"/>
          <w:marRight w:val="29"/>
          <w:marTop w:val="0"/>
          <w:marBottom w:val="0"/>
          <w:divBdr>
            <w:top w:val="none" w:sz="0" w:space="0" w:color="auto"/>
            <w:left w:val="none" w:sz="0" w:space="0" w:color="auto"/>
            <w:bottom w:val="none" w:sz="0" w:space="0" w:color="auto"/>
            <w:right w:val="none" w:sz="0" w:space="0" w:color="auto"/>
          </w:divBdr>
        </w:div>
      </w:divsChild>
    </w:div>
    <w:div w:id="1728840222">
      <w:bodyDiv w:val="1"/>
      <w:marLeft w:val="0"/>
      <w:marRight w:val="0"/>
      <w:marTop w:val="0"/>
      <w:marBottom w:val="0"/>
      <w:divBdr>
        <w:top w:val="none" w:sz="0" w:space="0" w:color="auto"/>
        <w:left w:val="none" w:sz="0" w:space="0" w:color="auto"/>
        <w:bottom w:val="none" w:sz="0" w:space="0" w:color="auto"/>
        <w:right w:val="none" w:sz="0" w:space="0" w:color="auto"/>
      </w:divBdr>
    </w:div>
    <w:div w:id="1751002014">
      <w:bodyDiv w:val="1"/>
      <w:marLeft w:val="0"/>
      <w:marRight w:val="0"/>
      <w:marTop w:val="0"/>
      <w:marBottom w:val="0"/>
      <w:divBdr>
        <w:top w:val="none" w:sz="0" w:space="0" w:color="auto"/>
        <w:left w:val="none" w:sz="0" w:space="0" w:color="auto"/>
        <w:bottom w:val="none" w:sz="0" w:space="0" w:color="auto"/>
        <w:right w:val="none" w:sz="0" w:space="0" w:color="auto"/>
      </w:divBdr>
      <w:divsChild>
        <w:div w:id="681592783">
          <w:marLeft w:val="562"/>
          <w:marRight w:val="0"/>
          <w:marTop w:val="116"/>
          <w:marBottom w:val="0"/>
          <w:divBdr>
            <w:top w:val="none" w:sz="0" w:space="0" w:color="auto"/>
            <w:left w:val="none" w:sz="0" w:space="0" w:color="auto"/>
            <w:bottom w:val="none" w:sz="0" w:space="0" w:color="auto"/>
            <w:right w:val="none" w:sz="0" w:space="0" w:color="auto"/>
          </w:divBdr>
        </w:div>
        <w:div w:id="2117674340">
          <w:marLeft w:val="562"/>
          <w:marRight w:val="0"/>
          <w:marTop w:val="96"/>
          <w:marBottom w:val="0"/>
          <w:divBdr>
            <w:top w:val="none" w:sz="0" w:space="0" w:color="auto"/>
            <w:left w:val="none" w:sz="0" w:space="0" w:color="auto"/>
            <w:bottom w:val="none" w:sz="0" w:space="0" w:color="auto"/>
            <w:right w:val="none" w:sz="0" w:space="0" w:color="auto"/>
          </w:divBdr>
        </w:div>
        <w:div w:id="400836732">
          <w:marLeft w:val="562"/>
          <w:marRight w:val="0"/>
          <w:marTop w:val="96"/>
          <w:marBottom w:val="0"/>
          <w:divBdr>
            <w:top w:val="none" w:sz="0" w:space="0" w:color="auto"/>
            <w:left w:val="none" w:sz="0" w:space="0" w:color="auto"/>
            <w:bottom w:val="none" w:sz="0" w:space="0" w:color="auto"/>
            <w:right w:val="none" w:sz="0" w:space="0" w:color="auto"/>
          </w:divBdr>
        </w:div>
        <w:div w:id="49112231">
          <w:marLeft w:val="562"/>
          <w:marRight w:val="0"/>
          <w:marTop w:val="96"/>
          <w:marBottom w:val="0"/>
          <w:divBdr>
            <w:top w:val="none" w:sz="0" w:space="0" w:color="auto"/>
            <w:left w:val="none" w:sz="0" w:space="0" w:color="auto"/>
            <w:bottom w:val="none" w:sz="0" w:space="0" w:color="auto"/>
            <w:right w:val="none" w:sz="0" w:space="0" w:color="auto"/>
          </w:divBdr>
        </w:div>
        <w:div w:id="1838421487">
          <w:marLeft w:val="562"/>
          <w:marRight w:val="1282"/>
          <w:marTop w:val="97"/>
          <w:marBottom w:val="0"/>
          <w:divBdr>
            <w:top w:val="none" w:sz="0" w:space="0" w:color="auto"/>
            <w:left w:val="none" w:sz="0" w:space="0" w:color="auto"/>
            <w:bottom w:val="none" w:sz="0" w:space="0" w:color="auto"/>
            <w:right w:val="none" w:sz="0" w:space="0" w:color="auto"/>
          </w:divBdr>
        </w:div>
        <w:div w:id="1117913593">
          <w:marLeft w:val="1195"/>
          <w:marRight w:val="0"/>
          <w:marTop w:val="96"/>
          <w:marBottom w:val="0"/>
          <w:divBdr>
            <w:top w:val="none" w:sz="0" w:space="0" w:color="auto"/>
            <w:left w:val="none" w:sz="0" w:space="0" w:color="auto"/>
            <w:bottom w:val="none" w:sz="0" w:space="0" w:color="auto"/>
            <w:right w:val="none" w:sz="0" w:space="0" w:color="auto"/>
          </w:divBdr>
        </w:div>
        <w:div w:id="182743010">
          <w:marLeft w:val="562"/>
          <w:marRight w:val="821"/>
          <w:marTop w:val="96"/>
          <w:marBottom w:val="0"/>
          <w:divBdr>
            <w:top w:val="none" w:sz="0" w:space="0" w:color="auto"/>
            <w:left w:val="none" w:sz="0" w:space="0" w:color="auto"/>
            <w:bottom w:val="none" w:sz="0" w:space="0" w:color="auto"/>
            <w:right w:val="none" w:sz="0" w:space="0" w:color="auto"/>
          </w:divBdr>
        </w:div>
        <w:div w:id="1347830388">
          <w:marLeft w:val="562"/>
          <w:marRight w:val="0"/>
          <w:marTop w:val="96"/>
          <w:marBottom w:val="0"/>
          <w:divBdr>
            <w:top w:val="none" w:sz="0" w:space="0" w:color="auto"/>
            <w:left w:val="none" w:sz="0" w:space="0" w:color="auto"/>
            <w:bottom w:val="none" w:sz="0" w:space="0" w:color="auto"/>
            <w:right w:val="none" w:sz="0" w:space="0" w:color="auto"/>
          </w:divBdr>
        </w:div>
      </w:divsChild>
    </w:div>
    <w:div w:id="1771311901">
      <w:bodyDiv w:val="1"/>
      <w:marLeft w:val="0"/>
      <w:marRight w:val="0"/>
      <w:marTop w:val="0"/>
      <w:marBottom w:val="0"/>
      <w:divBdr>
        <w:top w:val="none" w:sz="0" w:space="0" w:color="auto"/>
        <w:left w:val="none" w:sz="0" w:space="0" w:color="auto"/>
        <w:bottom w:val="none" w:sz="0" w:space="0" w:color="auto"/>
        <w:right w:val="none" w:sz="0" w:space="0" w:color="auto"/>
      </w:divBdr>
    </w:div>
    <w:div w:id="1828201804">
      <w:bodyDiv w:val="1"/>
      <w:marLeft w:val="0"/>
      <w:marRight w:val="0"/>
      <w:marTop w:val="0"/>
      <w:marBottom w:val="0"/>
      <w:divBdr>
        <w:top w:val="none" w:sz="0" w:space="0" w:color="auto"/>
        <w:left w:val="none" w:sz="0" w:space="0" w:color="auto"/>
        <w:bottom w:val="none" w:sz="0" w:space="0" w:color="auto"/>
        <w:right w:val="none" w:sz="0" w:space="0" w:color="auto"/>
      </w:divBdr>
    </w:div>
    <w:div w:id="1912764185">
      <w:bodyDiv w:val="1"/>
      <w:marLeft w:val="0"/>
      <w:marRight w:val="0"/>
      <w:marTop w:val="0"/>
      <w:marBottom w:val="0"/>
      <w:divBdr>
        <w:top w:val="none" w:sz="0" w:space="0" w:color="auto"/>
        <w:left w:val="none" w:sz="0" w:space="0" w:color="auto"/>
        <w:bottom w:val="none" w:sz="0" w:space="0" w:color="auto"/>
        <w:right w:val="none" w:sz="0" w:space="0" w:color="auto"/>
      </w:divBdr>
    </w:div>
    <w:div w:id="1912881426">
      <w:bodyDiv w:val="1"/>
      <w:marLeft w:val="0"/>
      <w:marRight w:val="0"/>
      <w:marTop w:val="0"/>
      <w:marBottom w:val="0"/>
      <w:divBdr>
        <w:top w:val="none" w:sz="0" w:space="0" w:color="auto"/>
        <w:left w:val="none" w:sz="0" w:space="0" w:color="auto"/>
        <w:bottom w:val="none" w:sz="0" w:space="0" w:color="auto"/>
        <w:right w:val="none" w:sz="0" w:space="0" w:color="auto"/>
      </w:divBdr>
    </w:div>
    <w:div w:id="1940284740">
      <w:bodyDiv w:val="1"/>
      <w:marLeft w:val="0"/>
      <w:marRight w:val="0"/>
      <w:marTop w:val="0"/>
      <w:marBottom w:val="0"/>
      <w:divBdr>
        <w:top w:val="none" w:sz="0" w:space="0" w:color="auto"/>
        <w:left w:val="none" w:sz="0" w:space="0" w:color="auto"/>
        <w:bottom w:val="none" w:sz="0" w:space="0" w:color="auto"/>
        <w:right w:val="none" w:sz="0" w:space="0" w:color="auto"/>
      </w:divBdr>
      <w:divsChild>
        <w:div w:id="2125884380">
          <w:marLeft w:val="562"/>
          <w:marRight w:val="0"/>
          <w:marTop w:val="20"/>
          <w:marBottom w:val="0"/>
          <w:divBdr>
            <w:top w:val="none" w:sz="0" w:space="0" w:color="auto"/>
            <w:left w:val="none" w:sz="0" w:space="0" w:color="auto"/>
            <w:bottom w:val="none" w:sz="0" w:space="0" w:color="auto"/>
            <w:right w:val="none" w:sz="0" w:space="0" w:color="auto"/>
          </w:divBdr>
        </w:div>
      </w:divsChild>
    </w:div>
    <w:div w:id="1952129025">
      <w:bodyDiv w:val="1"/>
      <w:marLeft w:val="0"/>
      <w:marRight w:val="0"/>
      <w:marTop w:val="0"/>
      <w:marBottom w:val="0"/>
      <w:divBdr>
        <w:top w:val="none" w:sz="0" w:space="0" w:color="auto"/>
        <w:left w:val="none" w:sz="0" w:space="0" w:color="auto"/>
        <w:bottom w:val="none" w:sz="0" w:space="0" w:color="auto"/>
        <w:right w:val="none" w:sz="0" w:space="0" w:color="auto"/>
      </w:divBdr>
    </w:div>
    <w:div w:id="2107461409">
      <w:bodyDiv w:val="1"/>
      <w:marLeft w:val="0"/>
      <w:marRight w:val="0"/>
      <w:marTop w:val="0"/>
      <w:marBottom w:val="0"/>
      <w:divBdr>
        <w:top w:val="none" w:sz="0" w:space="0" w:color="auto"/>
        <w:left w:val="none" w:sz="0" w:space="0" w:color="auto"/>
        <w:bottom w:val="none" w:sz="0" w:space="0" w:color="auto"/>
        <w:right w:val="none" w:sz="0" w:space="0" w:color="auto"/>
      </w:divBdr>
      <w:divsChild>
        <w:div w:id="1528984317">
          <w:marLeft w:val="605"/>
          <w:marRight w:val="0"/>
          <w:marTop w:val="20"/>
          <w:marBottom w:val="0"/>
          <w:divBdr>
            <w:top w:val="none" w:sz="0" w:space="0" w:color="auto"/>
            <w:left w:val="none" w:sz="0" w:space="0" w:color="auto"/>
            <w:bottom w:val="none" w:sz="0" w:space="0" w:color="auto"/>
            <w:right w:val="none" w:sz="0" w:space="0" w:color="auto"/>
          </w:divBdr>
        </w:div>
      </w:divsChild>
    </w:div>
    <w:div w:id="21456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7</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19</cp:revision>
  <cp:lastPrinted>2020-11-30T11:39:00Z</cp:lastPrinted>
  <dcterms:created xsi:type="dcterms:W3CDTF">2022-07-13T20:20:00Z</dcterms:created>
  <dcterms:modified xsi:type="dcterms:W3CDTF">2022-12-02T15:05:00Z</dcterms:modified>
</cp:coreProperties>
</file>