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9CA8A" w14:textId="1581E54F" w:rsidR="004567D1" w:rsidRPr="00BD5B1D" w:rsidRDefault="004567D1" w:rsidP="004567D1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  <w:r w:rsidRPr="00BD5B1D">
        <w:rPr>
          <w:rFonts w:ascii="Arial" w:hAnsi="Arial" w:cs="Arial"/>
          <w:b/>
          <w:bCs/>
          <w:color w:val="000000"/>
          <w:sz w:val="20"/>
          <w:szCs w:val="20"/>
        </w:rPr>
        <w:t>Deconstructed DBQ</w:t>
      </w:r>
      <w:r w:rsidR="00D37AD7" w:rsidRPr="00BD5B1D">
        <w:rPr>
          <w:rFonts w:ascii="Arial" w:hAnsi="Arial" w:cs="Arial"/>
          <w:b/>
          <w:bCs/>
          <w:color w:val="000000"/>
          <w:sz w:val="20"/>
          <w:szCs w:val="20"/>
        </w:rPr>
        <w:t xml:space="preserve"> __________________</w:t>
      </w:r>
    </w:p>
    <w:p w14:paraId="177BE122" w14:textId="31C3E222" w:rsidR="004567D1" w:rsidRPr="00BD5B1D" w:rsidRDefault="00D874CD" w:rsidP="004567D1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 w:rsidRPr="00BD5B1D">
        <w:rPr>
          <w:rFonts w:ascii="Arial" w:hAnsi="Arial" w:cs="Arial"/>
          <w:b/>
          <w:bCs/>
          <w:color w:val="000000"/>
          <w:sz w:val="20"/>
          <w:szCs w:val="20"/>
        </w:rPr>
        <w:t>Nam</w:t>
      </w:r>
      <w:r w:rsidR="004567D1" w:rsidRPr="00BD5B1D">
        <w:rPr>
          <w:rFonts w:ascii="Arial" w:hAnsi="Arial" w:cs="Arial"/>
          <w:b/>
          <w:bCs/>
          <w:color w:val="000000"/>
          <w:sz w:val="20"/>
          <w:szCs w:val="20"/>
        </w:rPr>
        <w:t>e:</w:t>
      </w:r>
    </w:p>
    <w:p w14:paraId="45874939" w14:textId="67C50EBE" w:rsidR="004567D1" w:rsidRPr="00BD5B1D" w:rsidRDefault="004567D1" w:rsidP="004567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5B1D">
        <w:rPr>
          <w:rFonts w:ascii="Arial" w:eastAsia="Times New Roman" w:hAnsi="Arial" w:cs="Arial"/>
          <w:b/>
          <w:bCs/>
          <w:color w:val="000000"/>
          <w:sz w:val="20"/>
          <w:szCs w:val="20"/>
        </w:rPr>
        <w:t>Step One: Contextualization</w:t>
      </w:r>
    </w:p>
    <w:tbl>
      <w:tblPr>
        <w:tblW w:w="10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0"/>
      </w:tblGrid>
      <w:tr w:rsidR="004567D1" w:rsidRPr="00BD5B1D" w14:paraId="54A608E6" w14:textId="77777777" w:rsidTr="003D7FCE">
        <w:trPr>
          <w:trHeight w:val="627"/>
        </w:trPr>
        <w:tc>
          <w:tcPr>
            <w:tcW w:w="10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0FBFA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Contextualization:</w:t>
            </w:r>
          </w:p>
          <w:p w14:paraId="109F91B8" w14:textId="77777777" w:rsidR="004567D1" w:rsidRPr="00BD5B1D" w:rsidRDefault="004567D1" w:rsidP="004567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D5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00B03D38" w14:textId="77777777" w:rsidR="004567D1" w:rsidRPr="00BD5B1D" w:rsidRDefault="004567D1" w:rsidP="004567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2942C6" w14:textId="77777777" w:rsidR="004567D1" w:rsidRPr="00BD5B1D" w:rsidRDefault="004567D1" w:rsidP="004567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5B1D">
        <w:rPr>
          <w:rFonts w:ascii="Arial" w:eastAsia="Times New Roman" w:hAnsi="Arial" w:cs="Arial"/>
          <w:b/>
          <w:bCs/>
          <w:color w:val="000000"/>
          <w:sz w:val="20"/>
          <w:szCs w:val="20"/>
        </w:rPr>
        <w:t>Step Two: Thesis</w:t>
      </w:r>
    </w:p>
    <w:tbl>
      <w:tblPr>
        <w:tblW w:w="10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2"/>
      </w:tblGrid>
      <w:tr w:rsidR="004567D1" w:rsidRPr="00BD5B1D" w14:paraId="422EC327" w14:textId="77777777" w:rsidTr="003D7FCE">
        <w:trPr>
          <w:trHeight w:val="753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3469A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Thesis:</w:t>
            </w:r>
          </w:p>
          <w:p w14:paraId="38E84869" w14:textId="77777777" w:rsidR="004567D1" w:rsidRPr="00BD5B1D" w:rsidRDefault="004567D1" w:rsidP="004567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D5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</w:tr>
    </w:tbl>
    <w:p w14:paraId="1701954C" w14:textId="77777777" w:rsidR="004567D1" w:rsidRPr="00BD5B1D" w:rsidRDefault="004567D1" w:rsidP="004567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C94E31" w14:textId="77777777" w:rsidR="004567D1" w:rsidRPr="00BD5B1D" w:rsidRDefault="004567D1" w:rsidP="004567D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D5B1D">
        <w:rPr>
          <w:rFonts w:ascii="Arial" w:eastAsia="Times New Roman" w:hAnsi="Arial" w:cs="Arial"/>
          <w:b/>
          <w:bCs/>
          <w:color w:val="000000"/>
          <w:sz w:val="20"/>
          <w:szCs w:val="20"/>
        </w:rPr>
        <w:t>Step Three: Grouping</w:t>
      </w:r>
    </w:p>
    <w:tbl>
      <w:tblPr>
        <w:tblW w:w="10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3591"/>
        <w:gridCol w:w="3591"/>
      </w:tblGrid>
      <w:tr w:rsidR="004567D1" w:rsidRPr="00BD5B1D" w14:paraId="629C689E" w14:textId="77777777" w:rsidTr="003D7FCE">
        <w:trPr>
          <w:trHeight w:val="1239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96F83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Paragraph One</w:t>
            </w:r>
          </w:p>
          <w:p w14:paraId="1DC7D9E5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Topic Sentence:</w:t>
            </w:r>
          </w:p>
          <w:p w14:paraId="16FEEFD9" w14:textId="77777777" w:rsidR="004567D1" w:rsidRPr="00BD5B1D" w:rsidRDefault="004567D1" w:rsidP="004567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D5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D5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42083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Paragraph Two</w:t>
            </w:r>
          </w:p>
          <w:p w14:paraId="49A022C6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Topic Sentence: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2CFF6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Paragraph Three</w:t>
            </w:r>
          </w:p>
          <w:p w14:paraId="2CD0D587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Topic Sentence: </w:t>
            </w:r>
          </w:p>
        </w:tc>
      </w:tr>
      <w:tr w:rsidR="004567D1" w:rsidRPr="00BD5B1D" w14:paraId="01AECCF2" w14:textId="77777777" w:rsidTr="003D7FCE">
        <w:trPr>
          <w:trHeight w:val="1149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667AB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Documents: </w:t>
            </w:r>
          </w:p>
          <w:p w14:paraId="64A3BEAB" w14:textId="77777777" w:rsidR="004567D1" w:rsidRPr="00BD5B1D" w:rsidRDefault="004567D1" w:rsidP="004567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D6A51F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Documents: 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991E4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Documents: </w:t>
            </w:r>
          </w:p>
        </w:tc>
      </w:tr>
      <w:tr w:rsidR="004567D1" w:rsidRPr="00BD5B1D" w14:paraId="13A222D8" w14:textId="77777777" w:rsidTr="003D7FCE">
        <w:trPr>
          <w:trHeight w:val="1320"/>
        </w:trPr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90FB8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Outside Information (Evidence Beyond the Docs)</w:t>
            </w:r>
          </w:p>
          <w:p w14:paraId="52DCDB57" w14:textId="77777777" w:rsidR="004567D1" w:rsidRPr="00BD5B1D" w:rsidRDefault="004567D1" w:rsidP="004567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76CBF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Outside Information (Evidence Beyond the Docs)</w:t>
            </w:r>
          </w:p>
        </w:tc>
        <w:tc>
          <w:tcPr>
            <w:tcW w:w="3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3DAEA" w14:textId="77777777" w:rsidR="004567D1" w:rsidRPr="00BD5B1D" w:rsidRDefault="004567D1" w:rsidP="00456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Outside Information (Evidence Beyond the Docs)</w:t>
            </w:r>
          </w:p>
        </w:tc>
      </w:tr>
    </w:tbl>
    <w:p w14:paraId="4F46A509" w14:textId="505EADF9" w:rsidR="00017BC3" w:rsidRDefault="003D7FCE" w:rsidP="004567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Step 4 Doc Analysis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3D7FCE" w14:paraId="253FC119" w14:textId="77777777" w:rsidTr="003D7FCE">
        <w:tc>
          <w:tcPr>
            <w:tcW w:w="11366" w:type="dxa"/>
          </w:tcPr>
          <w:p w14:paraId="60A0E56C" w14:textId="77777777" w:rsidR="003D7FCE" w:rsidRPr="00BD5B1D" w:rsidRDefault="003D7FCE" w:rsidP="003D7F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HIPP SENTENCE DOC. I</w:t>
            </w:r>
          </w:p>
          <w:p w14:paraId="178E3CEC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7CF13F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FCE" w14:paraId="35EE54EF" w14:textId="77777777" w:rsidTr="003D7FCE">
        <w:tc>
          <w:tcPr>
            <w:tcW w:w="11366" w:type="dxa"/>
          </w:tcPr>
          <w:p w14:paraId="6700E4A3" w14:textId="77777777" w:rsidR="003D7FCE" w:rsidRPr="00BD5B1D" w:rsidRDefault="003D7FCE" w:rsidP="003D7F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HIPP SENTENCE DOC. 2</w:t>
            </w:r>
          </w:p>
          <w:p w14:paraId="28501DAE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9DFB34D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FCE" w14:paraId="2BC1321D" w14:textId="77777777" w:rsidTr="003D7FCE">
        <w:tc>
          <w:tcPr>
            <w:tcW w:w="11366" w:type="dxa"/>
          </w:tcPr>
          <w:p w14:paraId="29C59B0A" w14:textId="77777777" w:rsidR="003D7FCE" w:rsidRPr="00BD5B1D" w:rsidRDefault="003D7FCE" w:rsidP="003D7F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5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HIPP SENTENCE DOC. 3</w:t>
            </w:r>
          </w:p>
          <w:p w14:paraId="1CD9A9F9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33D2500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FCE" w14:paraId="477D8AC3" w14:textId="77777777" w:rsidTr="003D7FCE">
        <w:tc>
          <w:tcPr>
            <w:tcW w:w="11366" w:type="dxa"/>
          </w:tcPr>
          <w:p w14:paraId="655A790A" w14:textId="3BBD5205" w:rsidR="003D7FCE" w:rsidRPr="00BD5B1D" w:rsidRDefault="003D7FCE" w:rsidP="003D7F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HIPP SENTENCE DOC. 4</w:t>
            </w:r>
          </w:p>
          <w:p w14:paraId="769291AE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DAC5675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FCE" w14:paraId="01494976" w14:textId="77777777" w:rsidTr="003D7FCE">
        <w:tc>
          <w:tcPr>
            <w:tcW w:w="11366" w:type="dxa"/>
          </w:tcPr>
          <w:p w14:paraId="69005BDC" w14:textId="6309D61B" w:rsidR="003D7FCE" w:rsidRPr="00BD5B1D" w:rsidRDefault="003D7FCE" w:rsidP="003D7F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HIPP SENTENCE DOC. 5</w:t>
            </w:r>
          </w:p>
          <w:p w14:paraId="4DD10327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4146E3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FCE" w14:paraId="0B755447" w14:textId="77777777" w:rsidTr="003D7FCE">
        <w:tc>
          <w:tcPr>
            <w:tcW w:w="11366" w:type="dxa"/>
          </w:tcPr>
          <w:p w14:paraId="63AF3396" w14:textId="23487A1B" w:rsidR="003D7FCE" w:rsidRPr="00BD5B1D" w:rsidRDefault="003D7FCE" w:rsidP="003D7F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HIPP SENTENCE DOC. 6</w:t>
            </w:r>
          </w:p>
          <w:p w14:paraId="6672CF26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393E2EB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D7FCE" w14:paraId="317C9050" w14:textId="77777777" w:rsidTr="003D7FCE">
        <w:tc>
          <w:tcPr>
            <w:tcW w:w="11366" w:type="dxa"/>
          </w:tcPr>
          <w:p w14:paraId="5966C47A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E8129A3" w14:textId="6F406BEC" w:rsidR="003D7FCE" w:rsidRPr="00BD5B1D" w:rsidRDefault="003D7FCE" w:rsidP="003D7FC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HIPP SENTENCE DOC. 7</w:t>
            </w:r>
          </w:p>
          <w:p w14:paraId="568C6944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F2ECD09" w14:textId="77777777" w:rsidR="003D7FCE" w:rsidRDefault="003D7FCE" w:rsidP="004567D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302F46" w14:textId="66D8C696" w:rsidR="003D7FCE" w:rsidRDefault="003D7FCE" w:rsidP="004567D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Outside Source/Info/ Synthesis-</w:t>
      </w:r>
      <w:r w:rsidRPr="003D7FCE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infer relationships among sources </w:t>
      </w:r>
      <w:bookmarkStart w:id="0" w:name="_GoBack"/>
      <w:bookmarkEnd w:id="0"/>
    </w:p>
    <w:sectPr w:rsidR="003D7FCE" w:rsidSect="003D7FC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D1"/>
    <w:rsid w:val="00017BC3"/>
    <w:rsid w:val="003D7FCE"/>
    <w:rsid w:val="003E1E80"/>
    <w:rsid w:val="004058E0"/>
    <w:rsid w:val="004567D1"/>
    <w:rsid w:val="00BD5B1D"/>
    <w:rsid w:val="00D37AD7"/>
    <w:rsid w:val="00D874CD"/>
    <w:rsid w:val="00E9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4FB2F"/>
  <w15:chartTrackingRefBased/>
  <w15:docId w15:val="{74213E78-D12E-45E7-BE07-271F8D6A2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A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7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Rodriguez</dc:creator>
  <cp:keywords/>
  <dc:description/>
  <cp:lastModifiedBy>Adrian Rodriguez</cp:lastModifiedBy>
  <cp:revision>6</cp:revision>
  <cp:lastPrinted>2019-03-20T18:37:00Z</cp:lastPrinted>
  <dcterms:created xsi:type="dcterms:W3CDTF">2018-12-15T19:10:00Z</dcterms:created>
  <dcterms:modified xsi:type="dcterms:W3CDTF">2020-04-18T19:22:00Z</dcterms:modified>
</cp:coreProperties>
</file>